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12DDE" w:rsidRPr="00477A05" w:rsidRDefault="005260E4">
      <w:pPr>
        <w:rPr>
          <w:rFonts w:ascii="Palatino" w:hAnsi="Palatino"/>
        </w:rPr>
      </w:pPr>
      <w:r w:rsidRPr="00477A05">
        <w:rPr>
          <w:rFonts w:ascii="Palatino" w:hAnsi="Palatino"/>
        </w:rPr>
        <w:t>ENVS 3991</w:t>
      </w:r>
    </w:p>
    <w:p w:rsidR="00412DDE" w:rsidRPr="00477A05" w:rsidRDefault="005260E4">
      <w:pPr>
        <w:rPr>
          <w:rFonts w:ascii="Palatino" w:hAnsi="Palatino"/>
        </w:rPr>
      </w:pPr>
      <w:r w:rsidRPr="00477A05">
        <w:rPr>
          <w:rFonts w:ascii="Palatino" w:hAnsi="Palatino"/>
        </w:rPr>
        <w:t>Final Project</w:t>
      </w:r>
      <w:r w:rsidR="002B7A11">
        <w:rPr>
          <w:rFonts w:ascii="Palatino" w:hAnsi="Palatino"/>
        </w:rPr>
        <w:t xml:space="preserve"> Presentation</w:t>
      </w:r>
    </w:p>
    <w:p w:rsidR="00412DDE" w:rsidRPr="00477A05" w:rsidRDefault="005260E4">
      <w:pPr>
        <w:rPr>
          <w:rFonts w:ascii="Palatino" w:hAnsi="Palatino"/>
        </w:rPr>
      </w:pPr>
      <w:r w:rsidRPr="00477A05">
        <w:rPr>
          <w:rFonts w:ascii="Palatino" w:hAnsi="Palatino"/>
        </w:rPr>
        <w:t>Donri Helmer</w:t>
      </w:r>
    </w:p>
    <w:p w:rsidR="00412DDE" w:rsidRDefault="005260E4">
      <w:pPr>
        <w:rPr>
          <w:rFonts w:ascii="Palatino" w:hAnsi="Palatino"/>
        </w:rPr>
      </w:pPr>
      <w:r w:rsidRPr="00477A05">
        <w:rPr>
          <w:rFonts w:ascii="Palatino" w:hAnsi="Palatino"/>
        </w:rPr>
        <w:t>T00599672</w:t>
      </w:r>
    </w:p>
    <w:p w:rsidR="006B7D32" w:rsidRDefault="005260E4">
      <w:pPr>
        <w:rPr>
          <w:rFonts w:ascii="Palatino" w:hAnsi="Palatino"/>
        </w:rPr>
      </w:pPr>
      <w:r>
        <w:rPr>
          <w:rFonts w:ascii="Palatino" w:hAnsi="Palatino"/>
        </w:rPr>
        <w:t>2019 May 03</w:t>
      </w:r>
    </w:p>
    <w:p w:rsidR="009C5ACB" w:rsidRDefault="009C5ACB">
      <w:pPr>
        <w:rPr>
          <w:rFonts w:ascii="Palatino" w:hAnsi="Palatino"/>
        </w:rPr>
      </w:pPr>
    </w:p>
    <w:p w:rsidR="009C5ACB" w:rsidRDefault="009C5ACB">
      <w:pPr>
        <w:rPr>
          <w:rFonts w:ascii="Palatino" w:hAnsi="Palatino"/>
        </w:rPr>
      </w:pPr>
    </w:p>
    <w:p w:rsidR="009C5ACB" w:rsidRDefault="009C5ACB">
      <w:pPr>
        <w:rPr>
          <w:rFonts w:ascii="Palatino" w:hAnsi="Palatino"/>
        </w:rPr>
      </w:pPr>
    </w:p>
    <w:p w:rsidR="009C5ACB" w:rsidRDefault="009C5ACB" w:rsidP="009C5ACB">
      <w:pPr>
        <w:spacing w:line="480" w:lineRule="auto"/>
        <w:jc w:val="center"/>
        <w:rPr>
          <w:rFonts w:ascii="Palatino" w:hAnsi="Palatino"/>
          <w:i/>
        </w:rPr>
      </w:pPr>
      <w:r>
        <w:rPr>
          <w:rFonts w:ascii="Palatino" w:hAnsi="Palatino"/>
          <w:i/>
        </w:rPr>
        <w:t>The Northern Challenge of Sustainable, Green, Energy</w:t>
      </w:r>
    </w:p>
    <w:p w:rsidR="00412DDE" w:rsidRPr="00477A05" w:rsidRDefault="00412DDE">
      <w:pPr>
        <w:rPr>
          <w:rFonts w:ascii="Palatino" w:hAnsi="Palatino"/>
        </w:rPr>
      </w:pPr>
    </w:p>
    <w:p w:rsidR="00510312" w:rsidRPr="00477A05" w:rsidRDefault="00510312">
      <w:pPr>
        <w:rPr>
          <w:rFonts w:ascii="Palatino" w:hAnsi="Palatino"/>
          <w:i/>
        </w:rPr>
      </w:pPr>
    </w:p>
    <w:p w:rsidR="00C05541" w:rsidRPr="009C5ACB" w:rsidRDefault="00C05541">
      <w:pPr>
        <w:rPr>
          <w:rFonts w:ascii="Palatino" w:hAnsi="Palatino"/>
        </w:rPr>
      </w:pPr>
    </w:p>
    <w:p w:rsidR="003B7094" w:rsidRDefault="00424316" w:rsidP="009C5ACB">
      <w:pPr>
        <w:spacing w:line="480" w:lineRule="auto"/>
        <w:ind w:firstLine="720"/>
        <w:rPr>
          <w:rFonts w:ascii="Palatino" w:hAnsi="Palatino"/>
        </w:rPr>
      </w:pPr>
      <w:r>
        <w:rPr>
          <w:rFonts w:ascii="Palatino" w:hAnsi="Palatino"/>
        </w:rPr>
        <w:t xml:space="preserve">The safe </w:t>
      </w:r>
      <w:r w:rsidR="003B7094">
        <w:rPr>
          <w:rFonts w:ascii="Palatino" w:hAnsi="Palatino"/>
        </w:rPr>
        <w:t xml:space="preserve">disposal of preservative-treated railway ties has long been a sustainability issue, and one that is of pressing importance currently in the City of Williams Lake.  </w:t>
      </w:r>
      <w:r w:rsidR="00F8643B" w:rsidRPr="009518CA">
        <w:rPr>
          <w:rFonts w:ascii="Palatino" w:hAnsi="Palatino"/>
        </w:rPr>
        <w:t>Atlantic Power</w:t>
      </w:r>
      <w:r w:rsidR="00F8643B" w:rsidRPr="00C42598">
        <w:rPr>
          <w:rFonts w:ascii="Palatino" w:hAnsi="Palatino"/>
          <w:i/>
        </w:rPr>
        <w:t xml:space="preserve"> </w:t>
      </w:r>
      <w:r w:rsidR="00F8643B">
        <w:rPr>
          <w:rFonts w:ascii="Palatino" w:hAnsi="Palatino"/>
        </w:rPr>
        <w:t>is a biomass fuel plant in Williams Lake, British Columbia that generates electricity by burning wood waste,</w:t>
      </w:r>
      <w:r w:rsidR="003B7094">
        <w:rPr>
          <w:rFonts w:ascii="Palatino" w:hAnsi="Palatino"/>
        </w:rPr>
        <w:t xml:space="preserve"> and currently 5% of the waste burned is railway ties.  They are currently</w:t>
      </w:r>
      <w:r w:rsidR="005260E4" w:rsidRPr="009C5ACB">
        <w:rPr>
          <w:rFonts w:ascii="Palatino" w:hAnsi="Palatino"/>
        </w:rPr>
        <w:t xml:space="preserve"> appeal</w:t>
      </w:r>
      <w:r w:rsidR="003B7094">
        <w:rPr>
          <w:rFonts w:ascii="Palatino" w:hAnsi="Palatino"/>
        </w:rPr>
        <w:t>ing</w:t>
      </w:r>
      <w:r w:rsidR="005260E4" w:rsidRPr="009C5ACB">
        <w:rPr>
          <w:rFonts w:ascii="Palatino" w:hAnsi="Palatino"/>
        </w:rPr>
        <w:t xml:space="preserve"> to </w:t>
      </w:r>
      <w:r w:rsidR="003B7094">
        <w:rPr>
          <w:rFonts w:ascii="Palatino" w:hAnsi="Palatino"/>
        </w:rPr>
        <w:t xml:space="preserve">the City of Williams Lake to increase the percentage of rail ties to 50% of the wood it burns.  </w:t>
      </w:r>
      <w:r w:rsidR="00BC0DB8" w:rsidRPr="009C5ACB">
        <w:rPr>
          <w:rFonts w:ascii="Palatino" w:hAnsi="Palatino"/>
        </w:rPr>
        <w:t>Emissions from burning railway ties will increase air pollution and CO</w:t>
      </w:r>
      <w:r w:rsidR="00BC0DB8" w:rsidRPr="00F6495D">
        <w:rPr>
          <w:rFonts w:ascii="Palatino" w:hAnsi="Palatino"/>
          <w:sz w:val="32"/>
          <w:szCs w:val="32"/>
          <w:vertAlign w:val="subscript"/>
        </w:rPr>
        <w:t xml:space="preserve">2 </w:t>
      </w:r>
      <w:r w:rsidR="00BC0DB8" w:rsidRPr="009C5ACB">
        <w:rPr>
          <w:rFonts w:ascii="Palatino" w:hAnsi="Palatino"/>
        </w:rPr>
        <w:t>emissions, contributing to global warming.</w:t>
      </w:r>
      <w:r w:rsidR="00424892" w:rsidRPr="009C5ACB">
        <w:rPr>
          <w:rFonts w:ascii="Palatino" w:hAnsi="Palatino"/>
        </w:rPr>
        <w:t xml:space="preserve"> </w:t>
      </w:r>
    </w:p>
    <w:p w:rsidR="00F26726" w:rsidRDefault="00F26726" w:rsidP="009C5ACB">
      <w:pPr>
        <w:spacing w:line="480" w:lineRule="auto"/>
        <w:ind w:firstLine="720"/>
        <w:rPr>
          <w:rFonts w:ascii="Palatino" w:hAnsi="Palatino"/>
        </w:rPr>
      </w:pPr>
    </w:p>
    <w:p w:rsidR="00D124F0" w:rsidRDefault="00424892" w:rsidP="009C5ACB">
      <w:pPr>
        <w:spacing w:line="480" w:lineRule="auto"/>
        <w:ind w:firstLine="720"/>
        <w:rPr>
          <w:rFonts w:ascii="Palatino" w:hAnsi="Palatino"/>
        </w:rPr>
      </w:pPr>
      <w:r w:rsidRPr="009C5ACB">
        <w:rPr>
          <w:rFonts w:ascii="Palatino" w:hAnsi="Palatino"/>
        </w:rPr>
        <w:t>Atlantic Power began</w:t>
      </w:r>
      <w:r w:rsidR="009D23A0" w:rsidRPr="009C5ACB">
        <w:rPr>
          <w:rFonts w:ascii="Palatino" w:hAnsi="Palatino"/>
        </w:rPr>
        <w:t xml:space="preserve"> </w:t>
      </w:r>
      <w:r w:rsidR="003B7094">
        <w:rPr>
          <w:rFonts w:ascii="Palatino" w:hAnsi="Palatino"/>
        </w:rPr>
        <w:t>the limited burning</w:t>
      </w:r>
      <w:r w:rsidR="009D23A0" w:rsidRPr="009C5ACB">
        <w:rPr>
          <w:rFonts w:ascii="Palatino" w:hAnsi="Palatino"/>
        </w:rPr>
        <w:t xml:space="preserve"> </w:t>
      </w:r>
      <w:r w:rsidR="003B7094">
        <w:rPr>
          <w:rFonts w:ascii="Palatino" w:hAnsi="Palatino"/>
        </w:rPr>
        <w:t xml:space="preserve">of </w:t>
      </w:r>
      <w:r w:rsidR="009D23A0" w:rsidRPr="009C5ACB">
        <w:rPr>
          <w:rFonts w:ascii="Palatino" w:hAnsi="Palatino"/>
        </w:rPr>
        <w:t>railway ties in 2015</w:t>
      </w:r>
      <w:r w:rsidR="003B7094">
        <w:rPr>
          <w:rFonts w:ascii="Palatino" w:hAnsi="Palatino"/>
        </w:rPr>
        <w:t>, but with recent forest fires and a reduced supply of wood waste, they</w:t>
      </w:r>
      <w:r w:rsidR="00BE1CF0" w:rsidRPr="009C5ACB">
        <w:rPr>
          <w:rFonts w:ascii="Palatino" w:hAnsi="Palatino"/>
        </w:rPr>
        <w:t xml:space="preserve"> </w:t>
      </w:r>
      <w:r w:rsidR="003B7094">
        <w:rPr>
          <w:rFonts w:ascii="Palatino" w:hAnsi="Palatino"/>
        </w:rPr>
        <w:t>fear an</w:t>
      </w:r>
      <w:r w:rsidR="00BE1CF0" w:rsidRPr="009C5ACB">
        <w:rPr>
          <w:rFonts w:ascii="Palatino" w:hAnsi="Palatino"/>
        </w:rPr>
        <w:t xml:space="preserve"> economic downturn if they are not allowed to burn </w:t>
      </w:r>
      <w:r w:rsidR="003B7094">
        <w:rPr>
          <w:rFonts w:ascii="Palatino" w:hAnsi="Palatino"/>
        </w:rPr>
        <w:t>additional</w:t>
      </w:r>
      <w:r w:rsidR="00BE1CF0" w:rsidRPr="009C5ACB">
        <w:rPr>
          <w:rFonts w:ascii="Palatino" w:hAnsi="Palatino"/>
        </w:rPr>
        <w:t xml:space="preserve"> railway ties.</w:t>
      </w:r>
      <w:r w:rsidR="00BE1CF0" w:rsidRPr="009C5ACB">
        <w:rPr>
          <w:rFonts w:ascii="Palatino" w:hAnsi="Palatino"/>
          <w:b/>
          <w:i/>
        </w:rPr>
        <w:t xml:space="preserve"> </w:t>
      </w:r>
      <w:r w:rsidR="009C5ACB" w:rsidRPr="009C5ACB">
        <w:rPr>
          <w:rFonts w:ascii="Palatino" w:hAnsi="Palatino"/>
        </w:rPr>
        <w:t>The potential economic gains from burning the rail ties will exceed the ecological boundaries of the region, weakening the link between environmental, social, and economic systems of Williams Lake.  By jeopardizing the local environment, Atlantic Power will place future residents at risk</w:t>
      </w:r>
      <w:r w:rsidR="009C5ACB" w:rsidRPr="00AB0A41">
        <w:rPr>
          <w:rFonts w:ascii="Palatino" w:hAnsi="Palatino"/>
        </w:rPr>
        <w:t xml:space="preserve">.  </w:t>
      </w:r>
      <w:r w:rsidR="009E72B1" w:rsidRPr="00AB0A41">
        <w:rPr>
          <w:rFonts w:ascii="Palatino" w:hAnsi="Palatino"/>
        </w:rPr>
        <w:t xml:space="preserve">Stakeholders are concerned with negative environmental and social implications if Williams Lake becomes a railway tie burning city. </w:t>
      </w:r>
      <w:r w:rsidR="009C5ACB" w:rsidRPr="00AB0A41">
        <w:rPr>
          <w:rFonts w:ascii="Palatino" w:hAnsi="Palatino"/>
        </w:rPr>
        <w:t>These</w:t>
      </w:r>
      <w:r w:rsidR="0042271C" w:rsidRPr="009C5ACB">
        <w:rPr>
          <w:rFonts w:ascii="Palatino" w:hAnsi="Palatino"/>
        </w:rPr>
        <w:t xml:space="preserve"> </w:t>
      </w:r>
      <w:r w:rsidR="00392A08" w:rsidRPr="009C5ACB">
        <w:rPr>
          <w:rFonts w:ascii="Palatino" w:hAnsi="Palatino"/>
        </w:rPr>
        <w:t>groups</w:t>
      </w:r>
      <w:r w:rsidR="0042271C" w:rsidRPr="009C5ACB">
        <w:rPr>
          <w:rFonts w:ascii="Palatino" w:hAnsi="Palatino"/>
        </w:rPr>
        <w:t xml:space="preserve"> are approaching local leaders, requesting that they consider the connection between economic, social, and </w:t>
      </w:r>
      <w:r w:rsidR="0042271C" w:rsidRPr="009C5ACB">
        <w:rPr>
          <w:rFonts w:ascii="Palatino" w:hAnsi="Palatino"/>
        </w:rPr>
        <w:lastRenderedPageBreak/>
        <w:t>environmental consequences if</w:t>
      </w:r>
      <w:r w:rsidR="00DF7D6D" w:rsidRPr="009C5ACB">
        <w:rPr>
          <w:rFonts w:ascii="Palatino" w:hAnsi="Palatino"/>
        </w:rPr>
        <w:t xml:space="preserve"> </w:t>
      </w:r>
      <w:r w:rsidR="0042271C" w:rsidRPr="009C5ACB">
        <w:rPr>
          <w:rFonts w:ascii="Palatino" w:hAnsi="Palatino"/>
        </w:rPr>
        <w:t xml:space="preserve">chemical emissions increase.  </w:t>
      </w:r>
      <w:r w:rsidR="001B69D3" w:rsidRPr="009C5ACB">
        <w:rPr>
          <w:rFonts w:ascii="Palatino" w:hAnsi="Palatino"/>
        </w:rPr>
        <w:t xml:space="preserve">The </w:t>
      </w:r>
      <w:r w:rsidR="00C46284">
        <w:rPr>
          <w:rFonts w:ascii="Palatino" w:hAnsi="Palatino"/>
        </w:rPr>
        <w:t>organization</w:t>
      </w:r>
      <w:r w:rsidR="001B69D3" w:rsidRPr="009C5ACB">
        <w:rPr>
          <w:rFonts w:ascii="Palatino" w:hAnsi="Palatino"/>
        </w:rPr>
        <w:t xml:space="preserve"> </w:t>
      </w:r>
      <w:r w:rsidR="003B7094">
        <w:rPr>
          <w:rFonts w:ascii="Palatino" w:hAnsi="Palatino"/>
        </w:rPr>
        <w:t>‘</w:t>
      </w:r>
      <w:r w:rsidR="001B69D3" w:rsidRPr="009C5ACB">
        <w:rPr>
          <w:rFonts w:ascii="Palatino" w:hAnsi="Palatino"/>
        </w:rPr>
        <w:t>Rail Ties Be Wise</w:t>
      </w:r>
      <w:r w:rsidR="003B7094">
        <w:rPr>
          <w:rFonts w:ascii="Palatino" w:hAnsi="Palatino"/>
        </w:rPr>
        <w:t>’</w:t>
      </w:r>
      <w:r w:rsidR="001B69D3" w:rsidRPr="009C5ACB">
        <w:rPr>
          <w:rFonts w:ascii="Palatino" w:hAnsi="Palatino"/>
        </w:rPr>
        <w:t xml:space="preserve"> has researched the potential ecological damages of burning railway ties</w:t>
      </w:r>
      <w:r w:rsidR="008B7E4D">
        <w:rPr>
          <w:rFonts w:ascii="Palatino" w:hAnsi="Palatino"/>
        </w:rPr>
        <w:t xml:space="preserve"> </w:t>
      </w:r>
      <w:r w:rsidR="001B69D3" w:rsidRPr="009C5ACB">
        <w:rPr>
          <w:rFonts w:ascii="Palatino" w:hAnsi="Palatino"/>
        </w:rPr>
        <w:t xml:space="preserve">and </w:t>
      </w:r>
      <w:r w:rsidR="00334C5A">
        <w:rPr>
          <w:rFonts w:ascii="Palatino" w:hAnsi="Palatino"/>
        </w:rPr>
        <w:t xml:space="preserve">is </w:t>
      </w:r>
      <w:r w:rsidR="001B69D3" w:rsidRPr="009C5ACB">
        <w:rPr>
          <w:rFonts w:ascii="Palatino" w:hAnsi="Palatino"/>
        </w:rPr>
        <w:t>suggesting solutions that will allow the citizens of Williams Lake to continue healthy, productive, and meaningful lives.</w:t>
      </w:r>
    </w:p>
    <w:p w:rsidR="00F26726" w:rsidRDefault="00F26726" w:rsidP="009C5ACB">
      <w:pPr>
        <w:spacing w:line="480" w:lineRule="auto"/>
        <w:ind w:firstLine="720"/>
        <w:rPr>
          <w:rFonts w:ascii="Palatino" w:hAnsi="Palatino"/>
        </w:rPr>
      </w:pPr>
    </w:p>
    <w:p w:rsidR="004C28B3" w:rsidRPr="009C5ACB" w:rsidRDefault="004C28B3" w:rsidP="009C5ACB">
      <w:pPr>
        <w:spacing w:line="480" w:lineRule="auto"/>
        <w:ind w:firstLine="720"/>
        <w:rPr>
          <w:rFonts w:ascii="Palatino" w:hAnsi="Palatino"/>
          <w:b/>
          <w:i/>
        </w:rPr>
      </w:pPr>
      <w:r>
        <w:rPr>
          <w:rFonts w:ascii="Palatino" w:hAnsi="Palatino"/>
        </w:rPr>
        <w:t>In my examination of this controversial issue, the criteri</w:t>
      </w:r>
      <w:r w:rsidR="00B70465">
        <w:rPr>
          <w:rFonts w:ascii="Palatino" w:hAnsi="Palatino"/>
        </w:rPr>
        <w:t>on</w:t>
      </w:r>
      <w:r>
        <w:rPr>
          <w:rFonts w:ascii="Palatino" w:hAnsi="Palatino"/>
        </w:rPr>
        <w:t xml:space="preserve"> is determined to be the maintenance of good air quality in the City of Williams Lake while encouraging sustainable development.  The indicators for Atlantic Power Corporation in this controversy are described by increases in wood supply for the co-generation plant, and an enhanced economic bottom line.  Indicators important to the opponents of the proposal include the measurement of emissions over time from Atlantic Power’s smokestacks, and the testing results of soil and water samples in the vicinity of the waste ash pits.</w:t>
      </w:r>
    </w:p>
    <w:p w:rsidR="00362C4A" w:rsidRDefault="00362C4A">
      <w:pPr>
        <w:rPr>
          <w:rFonts w:ascii="Palatino" w:hAnsi="Palatino"/>
          <w:b/>
          <w:u w:val="single"/>
        </w:rPr>
      </w:pPr>
    </w:p>
    <w:p w:rsidR="004C28B3" w:rsidRPr="00477A05" w:rsidRDefault="004C28B3">
      <w:pPr>
        <w:rPr>
          <w:rFonts w:ascii="Palatino" w:hAnsi="Palatino"/>
          <w:b/>
          <w:u w:val="single"/>
        </w:rPr>
      </w:pPr>
    </w:p>
    <w:p w:rsidR="00BD54EA" w:rsidRPr="00477A05" w:rsidRDefault="005260E4" w:rsidP="00C95F71">
      <w:pPr>
        <w:spacing w:line="480" w:lineRule="auto"/>
        <w:ind w:firstLine="720"/>
        <w:rPr>
          <w:rFonts w:ascii="Palatino" w:hAnsi="Palatino"/>
        </w:rPr>
      </w:pPr>
      <w:r>
        <w:rPr>
          <w:rFonts w:ascii="Palatino" w:hAnsi="Palatino"/>
        </w:rPr>
        <w:t xml:space="preserve">There </w:t>
      </w:r>
      <w:r w:rsidR="003B7094">
        <w:rPr>
          <w:rFonts w:ascii="Palatino" w:hAnsi="Palatino"/>
        </w:rPr>
        <w:t>are many</w:t>
      </w:r>
      <w:r w:rsidR="00FF22FF">
        <w:rPr>
          <w:rFonts w:ascii="Palatino" w:hAnsi="Palatino"/>
        </w:rPr>
        <w:t xml:space="preserve"> </w:t>
      </w:r>
      <w:r>
        <w:rPr>
          <w:rFonts w:ascii="Palatino" w:hAnsi="Palatino"/>
        </w:rPr>
        <w:t xml:space="preserve">stakeholder groups involved in the </w:t>
      </w:r>
      <w:r w:rsidR="004F4BE0">
        <w:rPr>
          <w:rFonts w:ascii="Palatino" w:hAnsi="Palatino"/>
        </w:rPr>
        <w:t xml:space="preserve">rail tie debate. </w:t>
      </w:r>
      <w:r w:rsidRPr="009518CA">
        <w:rPr>
          <w:rFonts w:ascii="Palatino" w:hAnsi="Palatino"/>
        </w:rPr>
        <w:t xml:space="preserve">Local </w:t>
      </w:r>
      <w:r w:rsidR="00B15B35" w:rsidRPr="009518CA">
        <w:rPr>
          <w:rFonts w:ascii="Palatino" w:hAnsi="Palatino"/>
        </w:rPr>
        <w:t>m</w:t>
      </w:r>
      <w:r w:rsidRPr="009518CA">
        <w:rPr>
          <w:rFonts w:ascii="Palatino" w:hAnsi="Palatino"/>
        </w:rPr>
        <w:t>ills</w:t>
      </w:r>
      <w:r w:rsidR="00B15B35" w:rsidRPr="00477A05">
        <w:rPr>
          <w:rFonts w:ascii="Palatino" w:hAnsi="Palatino"/>
        </w:rPr>
        <w:t xml:space="preserve"> in Williams Lake</w:t>
      </w:r>
      <w:r w:rsidR="00085FEB">
        <w:rPr>
          <w:rFonts w:ascii="Palatino" w:hAnsi="Palatino"/>
        </w:rPr>
        <w:t xml:space="preserve"> </w:t>
      </w:r>
      <w:r w:rsidRPr="00477A05">
        <w:rPr>
          <w:rFonts w:ascii="Palatino" w:hAnsi="Palatino"/>
        </w:rPr>
        <w:t>are producing the fuel for Atlantic Power</w:t>
      </w:r>
      <w:r w:rsidR="004F4BE0">
        <w:rPr>
          <w:rFonts w:ascii="Palatino" w:hAnsi="Palatino"/>
        </w:rPr>
        <w:t xml:space="preserve">, </w:t>
      </w:r>
      <w:r w:rsidRPr="00477A05">
        <w:rPr>
          <w:rFonts w:ascii="Palatino" w:hAnsi="Palatino"/>
        </w:rPr>
        <w:t xml:space="preserve">either in the form of mill by-product or roadside </w:t>
      </w:r>
      <w:r w:rsidR="004F4BE0">
        <w:rPr>
          <w:rFonts w:ascii="Palatino" w:hAnsi="Palatino"/>
        </w:rPr>
        <w:t xml:space="preserve">logging </w:t>
      </w:r>
      <w:r w:rsidRPr="00477A05">
        <w:rPr>
          <w:rFonts w:ascii="Palatino" w:hAnsi="Palatino"/>
        </w:rPr>
        <w:t xml:space="preserve">debris.  They want to start charging Atlantic Power for this biofuel so they can generate </w:t>
      </w:r>
      <w:r w:rsidR="009333CA">
        <w:rPr>
          <w:rFonts w:ascii="Palatino" w:hAnsi="Palatino"/>
        </w:rPr>
        <w:t xml:space="preserve">more </w:t>
      </w:r>
      <w:r w:rsidRPr="00477A05">
        <w:rPr>
          <w:rFonts w:ascii="Palatino" w:hAnsi="Palatino"/>
        </w:rPr>
        <w:t xml:space="preserve">income and pay shareholders.  </w:t>
      </w:r>
      <w:r w:rsidR="001020E5" w:rsidRPr="00477A05">
        <w:rPr>
          <w:rFonts w:ascii="Palatino" w:hAnsi="Palatino"/>
        </w:rPr>
        <w:t xml:space="preserve">Atlantic Power wants the product for free.  There is now a reduced allowable cut from the </w:t>
      </w:r>
      <w:r w:rsidR="00127A73">
        <w:rPr>
          <w:rFonts w:ascii="Palatino" w:hAnsi="Palatino"/>
        </w:rPr>
        <w:t>government forestry division</w:t>
      </w:r>
      <w:r w:rsidR="00505905" w:rsidRPr="00477A05">
        <w:rPr>
          <w:rFonts w:ascii="Palatino" w:hAnsi="Palatino"/>
        </w:rPr>
        <w:t xml:space="preserve">, </w:t>
      </w:r>
      <w:r w:rsidR="001020E5" w:rsidRPr="00477A05">
        <w:rPr>
          <w:rFonts w:ascii="Palatino" w:hAnsi="Palatino"/>
        </w:rPr>
        <w:t xml:space="preserve">so there is less </w:t>
      </w:r>
      <w:r w:rsidR="00055C92">
        <w:rPr>
          <w:rFonts w:ascii="Palatino" w:hAnsi="Palatino"/>
        </w:rPr>
        <w:t>wood</w:t>
      </w:r>
      <w:r w:rsidR="001020E5" w:rsidRPr="00477A05">
        <w:rPr>
          <w:rFonts w:ascii="Palatino" w:hAnsi="Palatino"/>
        </w:rPr>
        <w:t xml:space="preserve"> for Atlantic Power to burn</w:t>
      </w:r>
      <w:r w:rsidR="00362C4A" w:rsidRPr="00477A05">
        <w:rPr>
          <w:rFonts w:ascii="Palatino" w:hAnsi="Palatino"/>
        </w:rPr>
        <w:t xml:space="preserve"> (Nicholls 2019)</w:t>
      </w:r>
      <w:r w:rsidR="001020E5" w:rsidRPr="00477A05">
        <w:rPr>
          <w:rFonts w:ascii="Palatino" w:hAnsi="Palatino"/>
        </w:rPr>
        <w:t xml:space="preserve">. </w:t>
      </w:r>
      <w:r w:rsidR="00CC093C" w:rsidRPr="00477A05">
        <w:rPr>
          <w:rFonts w:ascii="Palatino" w:hAnsi="Palatino"/>
        </w:rPr>
        <w:t>Th</w:t>
      </w:r>
      <w:r w:rsidR="0014004B">
        <w:rPr>
          <w:rFonts w:ascii="Palatino" w:hAnsi="Palatino"/>
        </w:rPr>
        <w:t xml:space="preserve">ere is an economic benefit to the </w:t>
      </w:r>
      <w:r w:rsidR="000D19F5">
        <w:rPr>
          <w:rFonts w:ascii="Palatino" w:hAnsi="Palatino"/>
        </w:rPr>
        <w:t xml:space="preserve">plant </w:t>
      </w:r>
      <w:r w:rsidR="0014004B">
        <w:rPr>
          <w:rFonts w:ascii="Palatino" w:hAnsi="Palatino"/>
        </w:rPr>
        <w:t xml:space="preserve">if they </w:t>
      </w:r>
      <w:r w:rsidR="005123B5">
        <w:rPr>
          <w:rFonts w:ascii="Palatino" w:hAnsi="Palatino"/>
        </w:rPr>
        <w:t xml:space="preserve">can </w:t>
      </w:r>
      <w:r w:rsidR="00CC093C" w:rsidRPr="00477A05">
        <w:rPr>
          <w:rFonts w:ascii="Palatino" w:hAnsi="Palatino"/>
        </w:rPr>
        <w:t>start utilizing the rail ties.</w:t>
      </w:r>
      <w:r w:rsidR="00C95F71">
        <w:rPr>
          <w:rFonts w:ascii="Palatino" w:hAnsi="Palatino"/>
        </w:rPr>
        <w:t xml:space="preserve">  </w:t>
      </w:r>
      <w:r>
        <w:rPr>
          <w:rFonts w:ascii="Palatino" w:hAnsi="Palatino"/>
        </w:rPr>
        <w:t>Atlantic Power WL Division</w:t>
      </w:r>
      <w:r w:rsidR="00C95F71">
        <w:rPr>
          <w:rFonts w:ascii="Palatino" w:hAnsi="Palatino"/>
        </w:rPr>
        <w:t xml:space="preserve">’s </w:t>
      </w:r>
      <w:r w:rsidR="00F7210E" w:rsidRPr="00477A05">
        <w:rPr>
          <w:rFonts w:ascii="Palatino" w:hAnsi="Palatino"/>
        </w:rPr>
        <w:t>contract with BC Hydro to produce green, renewable energy</w:t>
      </w:r>
      <w:r w:rsidR="00C95F71">
        <w:rPr>
          <w:rFonts w:ascii="Palatino" w:hAnsi="Palatino"/>
        </w:rPr>
        <w:t xml:space="preserve"> currently limits the </w:t>
      </w:r>
      <w:r w:rsidR="00C02A7A">
        <w:rPr>
          <w:rFonts w:ascii="Palatino" w:hAnsi="Palatino"/>
        </w:rPr>
        <w:t>number</w:t>
      </w:r>
      <w:r w:rsidR="00C95F71">
        <w:rPr>
          <w:rFonts w:ascii="Palatino" w:hAnsi="Palatino"/>
        </w:rPr>
        <w:t xml:space="preserve"> of ties burned</w:t>
      </w:r>
      <w:r>
        <w:rPr>
          <w:rFonts w:ascii="Palatino" w:hAnsi="Palatino"/>
        </w:rPr>
        <w:t xml:space="preserve">. </w:t>
      </w:r>
      <w:r w:rsidR="00F7210E" w:rsidRPr="00477A05">
        <w:rPr>
          <w:rFonts w:ascii="Palatino" w:hAnsi="Palatino"/>
        </w:rPr>
        <w:t xml:space="preserve"> </w:t>
      </w:r>
      <w:r>
        <w:rPr>
          <w:rFonts w:ascii="Palatino" w:hAnsi="Palatino"/>
        </w:rPr>
        <w:t>T</w:t>
      </w:r>
      <w:r w:rsidR="00F7210E" w:rsidRPr="00477A05">
        <w:rPr>
          <w:rFonts w:ascii="Palatino" w:hAnsi="Palatino"/>
        </w:rPr>
        <w:t>hey are</w:t>
      </w:r>
      <w:r>
        <w:rPr>
          <w:rFonts w:ascii="Palatino" w:hAnsi="Palatino"/>
        </w:rPr>
        <w:t xml:space="preserve"> petitioning</w:t>
      </w:r>
      <w:r w:rsidR="00F7210E" w:rsidRPr="00477A05">
        <w:rPr>
          <w:rFonts w:ascii="Palatino" w:hAnsi="Palatino"/>
        </w:rPr>
        <w:t xml:space="preserve"> to have </w:t>
      </w:r>
      <w:r w:rsidR="00C95F71">
        <w:rPr>
          <w:rFonts w:ascii="Palatino" w:hAnsi="Palatino"/>
        </w:rPr>
        <w:t xml:space="preserve">a higher volume of </w:t>
      </w:r>
      <w:r w:rsidR="00F7210E" w:rsidRPr="00477A05">
        <w:rPr>
          <w:rFonts w:ascii="Palatino" w:hAnsi="Palatino"/>
        </w:rPr>
        <w:t>rail ties placed under th</w:t>
      </w:r>
      <w:r>
        <w:rPr>
          <w:rFonts w:ascii="Palatino" w:hAnsi="Palatino"/>
        </w:rPr>
        <w:t xml:space="preserve">e clean </w:t>
      </w:r>
      <w:r w:rsidR="00F7210E" w:rsidRPr="00477A05">
        <w:rPr>
          <w:rFonts w:ascii="Palatino" w:hAnsi="Palatino"/>
        </w:rPr>
        <w:t>category so they can use them as fuel for their co-generation plant (Forbes 2019).</w:t>
      </w:r>
    </w:p>
    <w:p w:rsidR="00FF6158" w:rsidRPr="00477A05" w:rsidRDefault="00FF6158" w:rsidP="00E7408E">
      <w:pPr>
        <w:spacing w:line="480" w:lineRule="auto"/>
        <w:rPr>
          <w:rFonts w:ascii="Palatino" w:hAnsi="Palatino"/>
          <w:u w:val="single"/>
        </w:rPr>
      </w:pPr>
    </w:p>
    <w:p w:rsidR="00593AC7" w:rsidRPr="00477A05" w:rsidRDefault="00593AC7" w:rsidP="00FF6158">
      <w:pPr>
        <w:rPr>
          <w:rFonts w:ascii="Palatino" w:hAnsi="Palatino"/>
          <w:u w:val="single"/>
        </w:rPr>
      </w:pPr>
    </w:p>
    <w:p w:rsidR="00A2713C" w:rsidRDefault="005260E4" w:rsidP="00E010EC">
      <w:pPr>
        <w:spacing w:line="480" w:lineRule="auto"/>
        <w:ind w:firstLine="720"/>
        <w:rPr>
          <w:rFonts w:ascii="Palatino" w:hAnsi="Palatino"/>
        </w:rPr>
      </w:pPr>
      <w:r w:rsidRPr="00477A05">
        <w:rPr>
          <w:rFonts w:ascii="Palatino" w:hAnsi="Palatino"/>
        </w:rPr>
        <w:t>Th</w:t>
      </w:r>
      <w:r w:rsidR="00A64F7B">
        <w:rPr>
          <w:rFonts w:ascii="Palatino" w:hAnsi="Palatino"/>
        </w:rPr>
        <w:t>e</w:t>
      </w:r>
      <w:r w:rsidRPr="00477A05">
        <w:rPr>
          <w:rFonts w:ascii="Palatino" w:hAnsi="Palatino"/>
        </w:rPr>
        <w:t xml:space="preserve"> group</w:t>
      </w:r>
      <w:r w:rsidR="00A64F7B">
        <w:rPr>
          <w:rFonts w:ascii="Palatino" w:hAnsi="Palatino"/>
        </w:rPr>
        <w:t xml:space="preserve"> </w:t>
      </w:r>
      <w:r w:rsidR="00A64F7B" w:rsidRPr="00D70F8D">
        <w:rPr>
          <w:rFonts w:ascii="Palatino" w:hAnsi="Palatino"/>
        </w:rPr>
        <w:t>Rail Ties Be Wise</w:t>
      </w:r>
      <w:r w:rsidR="00C95F71">
        <w:rPr>
          <w:rFonts w:ascii="Palatino" w:hAnsi="Palatino"/>
        </w:rPr>
        <w:t>,</w:t>
      </w:r>
      <w:r w:rsidRPr="00477A05">
        <w:rPr>
          <w:rFonts w:ascii="Palatino" w:hAnsi="Palatino"/>
        </w:rPr>
        <w:t xml:space="preserve"> from Williams Lake</w:t>
      </w:r>
      <w:r w:rsidR="00C95F71">
        <w:rPr>
          <w:rFonts w:ascii="Palatino" w:hAnsi="Palatino"/>
        </w:rPr>
        <w:t xml:space="preserve">, is a coalition of concerned citizens that opposes </w:t>
      </w:r>
      <w:r w:rsidRPr="00477A05">
        <w:rPr>
          <w:rFonts w:ascii="Palatino" w:hAnsi="Palatino"/>
        </w:rPr>
        <w:t>Atlantic Power</w:t>
      </w:r>
      <w:r w:rsidR="00C95F71">
        <w:rPr>
          <w:rFonts w:ascii="Palatino" w:hAnsi="Palatino"/>
        </w:rPr>
        <w:t>’s petition.</w:t>
      </w:r>
      <w:r w:rsidR="007C4A24" w:rsidRPr="00477A05">
        <w:rPr>
          <w:rFonts w:ascii="Palatino" w:hAnsi="Palatino"/>
        </w:rPr>
        <w:t xml:space="preserve"> According to RTBW, the rail ties contain either creosote or pentachlorophenols.  They do not want these chemicals</w:t>
      </w:r>
      <w:r w:rsidR="00F04C8A">
        <w:rPr>
          <w:rFonts w:ascii="Palatino" w:hAnsi="Palatino"/>
        </w:rPr>
        <w:t>, and their by-products,</w:t>
      </w:r>
      <w:r w:rsidR="007C4A24" w:rsidRPr="00477A05">
        <w:rPr>
          <w:rFonts w:ascii="Palatino" w:hAnsi="Palatino"/>
        </w:rPr>
        <w:t xml:space="preserve"> released into the atmosphere within the Williams Lake City Limits, especially since the </w:t>
      </w:r>
      <w:r w:rsidR="00E010EC">
        <w:rPr>
          <w:rFonts w:ascii="Palatino" w:hAnsi="Palatino"/>
        </w:rPr>
        <w:t>topography</w:t>
      </w:r>
      <w:r w:rsidR="008739D4" w:rsidRPr="00477A05">
        <w:rPr>
          <w:rFonts w:ascii="Palatino" w:hAnsi="Palatino"/>
        </w:rPr>
        <w:t xml:space="preserve"> of </w:t>
      </w:r>
      <w:r w:rsidR="00F04C8A">
        <w:rPr>
          <w:rFonts w:ascii="Palatino" w:hAnsi="Palatino"/>
        </w:rPr>
        <w:t>the city</w:t>
      </w:r>
      <w:r w:rsidR="008739D4" w:rsidRPr="00477A05">
        <w:rPr>
          <w:rFonts w:ascii="Palatino" w:hAnsi="Palatino"/>
        </w:rPr>
        <w:t xml:space="preserve"> </w:t>
      </w:r>
      <w:r w:rsidR="00BD1899">
        <w:rPr>
          <w:rFonts w:ascii="Palatino" w:hAnsi="Palatino"/>
        </w:rPr>
        <w:t>often allows</w:t>
      </w:r>
      <w:r w:rsidR="008739D4" w:rsidRPr="00477A05">
        <w:rPr>
          <w:rFonts w:ascii="Palatino" w:hAnsi="Palatino"/>
        </w:rPr>
        <w:t xml:space="preserve"> temperature inversions</w:t>
      </w:r>
      <w:r w:rsidR="00E010EC">
        <w:rPr>
          <w:rFonts w:ascii="Palatino" w:hAnsi="Palatino"/>
        </w:rPr>
        <w:t xml:space="preserve"> that</w:t>
      </w:r>
      <w:r w:rsidR="00C51513">
        <w:rPr>
          <w:rFonts w:ascii="Palatino" w:hAnsi="Palatino"/>
        </w:rPr>
        <w:t xml:space="preserve"> trap emissions</w:t>
      </w:r>
      <w:r w:rsidR="008739D4" w:rsidRPr="00477A05">
        <w:rPr>
          <w:rFonts w:ascii="Palatino" w:hAnsi="Palatino"/>
        </w:rPr>
        <w:t xml:space="preserve">.  The wind is not </w:t>
      </w:r>
      <w:r w:rsidR="002F6C69">
        <w:rPr>
          <w:rFonts w:ascii="Palatino" w:hAnsi="Palatino"/>
        </w:rPr>
        <w:t>usually</w:t>
      </w:r>
      <w:r w:rsidR="008739D4" w:rsidRPr="00477A05">
        <w:rPr>
          <w:rFonts w:ascii="Palatino" w:hAnsi="Palatino"/>
        </w:rPr>
        <w:t xml:space="preserve"> strong enough to blow away these contaminants (RTBW 2019).  </w:t>
      </w:r>
      <w:r w:rsidR="00E30E39" w:rsidRPr="00477A05">
        <w:rPr>
          <w:rFonts w:ascii="Palatino" w:hAnsi="Palatino"/>
        </w:rPr>
        <w:t xml:space="preserve">RTBW </w:t>
      </w:r>
      <w:r w:rsidR="00E010EC">
        <w:rPr>
          <w:rFonts w:ascii="Palatino" w:hAnsi="Palatino"/>
        </w:rPr>
        <w:t>wants to ensure that</w:t>
      </w:r>
      <w:r w:rsidR="00E010EC" w:rsidRPr="00477A05">
        <w:rPr>
          <w:rFonts w:ascii="Palatino" w:hAnsi="Palatino"/>
        </w:rPr>
        <w:t xml:space="preserve"> </w:t>
      </w:r>
      <w:r w:rsidR="00E010EC">
        <w:rPr>
          <w:rFonts w:ascii="Palatino" w:hAnsi="Palatino"/>
        </w:rPr>
        <w:t>chemically treated wood</w:t>
      </w:r>
      <w:r w:rsidR="00E010EC" w:rsidRPr="00477A05">
        <w:rPr>
          <w:rFonts w:ascii="Palatino" w:hAnsi="Palatino"/>
        </w:rPr>
        <w:t xml:space="preserve"> do</w:t>
      </w:r>
      <w:r w:rsidR="00E010EC">
        <w:rPr>
          <w:rFonts w:ascii="Palatino" w:hAnsi="Palatino"/>
        </w:rPr>
        <w:t>es</w:t>
      </w:r>
      <w:r w:rsidR="00E010EC" w:rsidRPr="00477A05">
        <w:rPr>
          <w:rFonts w:ascii="Palatino" w:hAnsi="Palatino"/>
        </w:rPr>
        <w:t xml:space="preserve"> not become included </w:t>
      </w:r>
      <w:r w:rsidR="00E010EC">
        <w:rPr>
          <w:rFonts w:ascii="Palatino" w:hAnsi="Palatino"/>
        </w:rPr>
        <w:t xml:space="preserve">as clean energy fuel </w:t>
      </w:r>
      <w:r w:rsidR="00E30E39" w:rsidRPr="00477A05">
        <w:rPr>
          <w:rFonts w:ascii="Palatino" w:hAnsi="Palatino"/>
        </w:rPr>
        <w:t>under BC Hydro’s Clean Energy Act</w:t>
      </w:r>
      <w:r w:rsidR="00E010EC">
        <w:rPr>
          <w:rFonts w:ascii="Palatino" w:hAnsi="Palatino"/>
        </w:rPr>
        <w:t>.</w:t>
      </w:r>
    </w:p>
    <w:p w:rsidR="00F26726" w:rsidRPr="00DC5841" w:rsidRDefault="00F26726" w:rsidP="00E010EC">
      <w:pPr>
        <w:spacing w:line="480" w:lineRule="auto"/>
        <w:ind w:firstLine="720"/>
        <w:rPr>
          <w:rFonts w:ascii="Palatino" w:hAnsi="Palatino"/>
        </w:rPr>
      </w:pPr>
    </w:p>
    <w:p w:rsidR="00A2713C" w:rsidRPr="00477A05" w:rsidRDefault="005260E4" w:rsidP="00E7408E">
      <w:pPr>
        <w:spacing w:line="480" w:lineRule="auto"/>
        <w:ind w:firstLine="720"/>
        <w:rPr>
          <w:rFonts w:ascii="Palatino" w:hAnsi="Palatino"/>
        </w:rPr>
      </w:pPr>
      <w:r w:rsidRPr="00D70F8D">
        <w:rPr>
          <w:rFonts w:ascii="Palatino" w:hAnsi="Palatino"/>
        </w:rPr>
        <w:t>West Coast Environmental Law</w:t>
      </w:r>
      <w:r w:rsidRPr="00477A05">
        <w:rPr>
          <w:rFonts w:ascii="Palatino" w:hAnsi="Palatino"/>
        </w:rPr>
        <w:t xml:space="preserve"> is working with </w:t>
      </w:r>
      <w:r w:rsidRPr="00D70F8D">
        <w:rPr>
          <w:rFonts w:ascii="Palatino" w:hAnsi="Palatino"/>
        </w:rPr>
        <w:t>Rail Ties Be Wise</w:t>
      </w:r>
      <w:r w:rsidRPr="00477A05">
        <w:rPr>
          <w:rFonts w:ascii="Palatino" w:hAnsi="Palatino"/>
        </w:rPr>
        <w:t xml:space="preserve"> </w:t>
      </w:r>
      <w:r w:rsidR="00C51513">
        <w:rPr>
          <w:rFonts w:ascii="Palatino" w:hAnsi="Palatino"/>
        </w:rPr>
        <w:t>to prevent</w:t>
      </w:r>
      <w:r w:rsidRPr="00477A05">
        <w:rPr>
          <w:rFonts w:ascii="Palatino" w:hAnsi="Palatino"/>
        </w:rPr>
        <w:t xml:space="preserve"> Atlantic Power’s application to</w:t>
      </w:r>
      <w:r w:rsidR="00C51513">
        <w:rPr>
          <w:rFonts w:ascii="Palatino" w:hAnsi="Palatino"/>
        </w:rPr>
        <w:t xml:space="preserve"> change</w:t>
      </w:r>
      <w:r w:rsidRPr="00477A05">
        <w:rPr>
          <w:rFonts w:ascii="Palatino" w:hAnsi="Palatino"/>
        </w:rPr>
        <w:t xml:space="preserve"> BC Hydro’s criteria for clean energy</w:t>
      </w:r>
      <w:r w:rsidR="005325CB" w:rsidRPr="00477A05">
        <w:rPr>
          <w:rFonts w:ascii="Palatino" w:hAnsi="Palatino"/>
        </w:rPr>
        <w:t>.</w:t>
      </w:r>
      <w:r w:rsidR="00DC5841">
        <w:rPr>
          <w:rFonts w:ascii="Palatino" w:hAnsi="Palatino"/>
        </w:rPr>
        <w:t xml:space="preserve"> Environmental lawyer, Patricia Webber</w:t>
      </w:r>
      <w:r w:rsidR="00C51513">
        <w:rPr>
          <w:rFonts w:ascii="Palatino" w:hAnsi="Palatino"/>
        </w:rPr>
        <w:t>,</w:t>
      </w:r>
      <w:r w:rsidR="00DC5841">
        <w:rPr>
          <w:rFonts w:ascii="Palatino" w:hAnsi="Palatino"/>
        </w:rPr>
        <w:t xml:space="preserve"> </w:t>
      </w:r>
      <w:r w:rsidR="005325CB" w:rsidRPr="00477A05">
        <w:rPr>
          <w:rFonts w:ascii="Palatino" w:hAnsi="Palatino"/>
        </w:rPr>
        <w:t>feel</w:t>
      </w:r>
      <w:r w:rsidR="00096832">
        <w:rPr>
          <w:rFonts w:ascii="Palatino" w:hAnsi="Palatino"/>
        </w:rPr>
        <w:t>s</w:t>
      </w:r>
      <w:r w:rsidR="005325CB" w:rsidRPr="00477A05">
        <w:rPr>
          <w:rFonts w:ascii="Palatino" w:hAnsi="Palatino"/>
        </w:rPr>
        <w:t xml:space="preserve"> that Atlantic Power </w:t>
      </w:r>
      <w:r w:rsidR="00F65186">
        <w:rPr>
          <w:rFonts w:ascii="Palatino" w:hAnsi="Palatino"/>
        </w:rPr>
        <w:t>seeks to</w:t>
      </w:r>
      <w:r w:rsidR="005325CB" w:rsidRPr="00477A05">
        <w:rPr>
          <w:rFonts w:ascii="Palatino" w:hAnsi="Palatino"/>
        </w:rPr>
        <w:t xml:space="preserve"> create jobs an</w:t>
      </w:r>
      <w:r w:rsidR="003C5E0E">
        <w:rPr>
          <w:rFonts w:ascii="Palatino" w:hAnsi="Palatino"/>
        </w:rPr>
        <w:t>d increase profits</w:t>
      </w:r>
      <w:r w:rsidR="00856E68" w:rsidRPr="00477A05">
        <w:rPr>
          <w:rFonts w:ascii="Palatino" w:hAnsi="Palatino"/>
        </w:rPr>
        <w:t xml:space="preserve"> without </w:t>
      </w:r>
      <w:r w:rsidR="003C5E0E">
        <w:rPr>
          <w:rFonts w:ascii="Palatino" w:hAnsi="Palatino"/>
        </w:rPr>
        <w:t xml:space="preserve">adequate </w:t>
      </w:r>
      <w:r w:rsidR="00856E68" w:rsidRPr="00477A05">
        <w:rPr>
          <w:rFonts w:ascii="Palatino" w:hAnsi="Palatino"/>
        </w:rPr>
        <w:t xml:space="preserve">consideration for sustainable energy and </w:t>
      </w:r>
      <w:r w:rsidR="00F430AE">
        <w:rPr>
          <w:rFonts w:ascii="Palatino" w:hAnsi="Palatino"/>
        </w:rPr>
        <w:t xml:space="preserve">potential </w:t>
      </w:r>
      <w:r w:rsidR="00C51513">
        <w:rPr>
          <w:rFonts w:ascii="Palatino" w:hAnsi="Palatino"/>
        </w:rPr>
        <w:t xml:space="preserve">damage </w:t>
      </w:r>
      <w:r w:rsidR="00F430AE">
        <w:rPr>
          <w:rFonts w:ascii="Palatino" w:hAnsi="Palatino"/>
        </w:rPr>
        <w:t xml:space="preserve">from </w:t>
      </w:r>
      <w:r w:rsidR="00856E68" w:rsidRPr="00477A05">
        <w:rPr>
          <w:rFonts w:ascii="Palatino" w:hAnsi="Palatino"/>
        </w:rPr>
        <w:t>air pollution</w:t>
      </w:r>
      <w:r w:rsidR="00096832">
        <w:rPr>
          <w:rFonts w:ascii="Palatino" w:hAnsi="Palatino"/>
        </w:rPr>
        <w:t>. In an intervie</w:t>
      </w:r>
      <w:r w:rsidR="002E232B">
        <w:rPr>
          <w:rFonts w:ascii="Palatino" w:hAnsi="Palatino"/>
        </w:rPr>
        <w:t>w,</w:t>
      </w:r>
      <w:r w:rsidR="00096832">
        <w:rPr>
          <w:rFonts w:ascii="Palatino" w:hAnsi="Palatino"/>
        </w:rPr>
        <w:t xml:space="preserve"> </w:t>
      </w:r>
      <w:r w:rsidR="003C5E0E">
        <w:rPr>
          <w:rFonts w:ascii="Palatino" w:hAnsi="Palatino"/>
        </w:rPr>
        <w:t>she</w:t>
      </w:r>
      <w:r w:rsidR="00096832">
        <w:rPr>
          <w:rFonts w:ascii="Palatino" w:hAnsi="Palatino"/>
        </w:rPr>
        <w:t xml:space="preserve"> expressed her concerns </w:t>
      </w:r>
      <w:r w:rsidR="00933D14">
        <w:rPr>
          <w:rFonts w:ascii="Palatino" w:hAnsi="Palatino"/>
        </w:rPr>
        <w:t>about ongoing</w:t>
      </w:r>
      <w:r w:rsidR="00096832">
        <w:rPr>
          <w:rFonts w:ascii="Palatino" w:hAnsi="Palatino"/>
        </w:rPr>
        <w:t xml:space="preserve"> declining air quality in Williams Lake</w:t>
      </w:r>
      <w:r w:rsidR="00933D14">
        <w:rPr>
          <w:rFonts w:ascii="Palatino" w:hAnsi="Palatino"/>
        </w:rPr>
        <w:t>, adding that the b</w:t>
      </w:r>
      <w:r w:rsidR="00096832">
        <w:rPr>
          <w:rFonts w:ascii="Palatino" w:hAnsi="Palatino"/>
        </w:rPr>
        <w:t xml:space="preserve">urning </w:t>
      </w:r>
      <w:r w:rsidR="00933D14">
        <w:rPr>
          <w:rFonts w:ascii="Palatino" w:hAnsi="Palatino"/>
        </w:rPr>
        <w:t xml:space="preserve">of </w:t>
      </w:r>
      <w:r w:rsidR="003C5E0E">
        <w:rPr>
          <w:rFonts w:ascii="Palatino" w:hAnsi="Palatino"/>
        </w:rPr>
        <w:t xml:space="preserve">additional </w:t>
      </w:r>
      <w:r w:rsidR="00096832">
        <w:rPr>
          <w:rFonts w:ascii="Palatino" w:hAnsi="Palatino"/>
        </w:rPr>
        <w:t>railway ties will increase carbon emissions from Atlantic Power.</w:t>
      </w:r>
      <w:r w:rsidRPr="00477A05">
        <w:rPr>
          <w:rFonts w:ascii="Palatino" w:hAnsi="Palatino"/>
        </w:rPr>
        <w:t xml:space="preserve"> (</w:t>
      </w:r>
      <w:r w:rsidR="00096832">
        <w:rPr>
          <w:rFonts w:ascii="Palatino" w:hAnsi="Palatino"/>
        </w:rPr>
        <w:t>Webber</w:t>
      </w:r>
      <w:r w:rsidRPr="00477A05">
        <w:rPr>
          <w:rFonts w:ascii="Palatino" w:hAnsi="Palatino"/>
        </w:rPr>
        <w:t xml:space="preserve"> 2019).  </w:t>
      </w:r>
    </w:p>
    <w:p w:rsidR="00FF6158" w:rsidRPr="00477A05" w:rsidRDefault="00FF6158" w:rsidP="00FF6158">
      <w:pPr>
        <w:rPr>
          <w:rFonts w:ascii="Palatino" w:hAnsi="Palatino"/>
        </w:rPr>
      </w:pPr>
    </w:p>
    <w:p w:rsidR="00A2287F" w:rsidRPr="00477A05" w:rsidRDefault="00A2287F" w:rsidP="00FF6158">
      <w:pPr>
        <w:rPr>
          <w:rFonts w:ascii="Palatino" w:hAnsi="Palatino"/>
          <w:u w:val="single"/>
        </w:rPr>
      </w:pPr>
    </w:p>
    <w:p w:rsidR="00733258" w:rsidRPr="00477A05" w:rsidRDefault="005260E4" w:rsidP="00F925F6">
      <w:pPr>
        <w:spacing w:line="480" w:lineRule="auto"/>
        <w:ind w:firstLine="720"/>
        <w:rPr>
          <w:rFonts w:ascii="Palatino" w:hAnsi="Palatino"/>
        </w:rPr>
      </w:pPr>
      <w:r w:rsidRPr="00477A05">
        <w:rPr>
          <w:rFonts w:ascii="Palatino" w:hAnsi="Palatino"/>
        </w:rPr>
        <w:t>Rail Ties Be Wise</w:t>
      </w:r>
      <w:r w:rsidR="00933D14">
        <w:rPr>
          <w:rFonts w:ascii="Palatino" w:hAnsi="Palatino"/>
        </w:rPr>
        <w:t xml:space="preserve"> spokesperson</w:t>
      </w:r>
      <w:r w:rsidRPr="00477A05">
        <w:rPr>
          <w:rFonts w:ascii="Palatino" w:hAnsi="Palatino"/>
        </w:rPr>
        <w:t xml:space="preserve">, </w:t>
      </w:r>
      <w:r w:rsidR="00933D14">
        <w:rPr>
          <w:rFonts w:ascii="Palatino" w:hAnsi="Palatino"/>
        </w:rPr>
        <w:t>Mary Forbes, stated that a cogeneration plant</w:t>
      </w:r>
      <w:r w:rsidRPr="00477A05">
        <w:rPr>
          <w:rFonts w:ascii="Palatino" w:hAnsi="Palatino"/>
        </w:rPr>
        <w:t xml:space="preserve"> </w:t>
      </w:r>
      <w:r w:rsidR="003C5E0E">
        <w:rPr>
          <w:rFonts w:ascii="Palatino" w:hAnsi="Palatino"/>
        </w:rPr>
        <w:t xml:space="preserve">in Kamloops applied </w:t>
      </w:r>
      <w:r w:rsidRPr="00477A05">
        <w:rPr>
          <w:rFonts w:ascii="Palatino" w:hAnsi="Palatino"/>
        </w:rPr>
        <w:t xml:space="preserve">for a permit to burn rail ties, </w:t>
      </w:r>
      <w:r w:rsidR="003C5E0E">
        <w:rPr>
          <w:rFonts w:ascii="Palatino" w:hAnsi="Palatino"/>
        </w:rPr>
        <w:t>and</w:t>
      </w:r>
      <w:r w:rsidRPr="00477A05">
        <w:rPr>
          <w:rFonts w:ascii="Palatino" w:hAnsi="Palatino"/>
        </w:rPr>
        <w:t xml:space="preserve"> local doctors </w:t>
      </w:r>
      <w:r w:rsidR="003C5E0E">
        <w:rPr>
          <w:rFonts w:ascii="Palatino" w:hAnsi="Palatino"/>
        </w:rPr>
        <w:t>spoke out against</w:t>
      </w:r>
      <w:r w:rsidRPr="00477A05">
        <w:rPr>
          <w:rFonts w:ascii="Palatino" w:hAnsi="Palatino"/>
        </w:rPr>
        <w:t xml:space="preserve"> the idea because of </w:t>
      </w:r>
      <w:r w:rsidR="003C5E0E">
        <w:rPr>
          <w:rFonts w:ascii="Palatino" w:hAnsi="Palatino"/>
        </w:rPr>
        <w:t xml:space="preserve">increased air </w:t>
      </w:r>
      <w:r w:rsidRPr="00477A05">
        <w:rPr>
          <w:rFonts w:ascii="Palatino" w:hAnsi="Palatino"/>
        </w:rPr>
        <w:t xml:space="preserve">pollution and </w:t>
      </w:r>
      <w:r w:rsidR="003C5E0E">
        <w:rPr>
          <w:rFonts w:ascii="Palatino" w:hAnsi="Palatino"/>
        </w:rPr>
        <w:t>the resultant</w:t>
      </w:r>
      <w:r w:rsidRPr="00477A05">
        <w:rPr>
          <w:rFonts w:ascii="Palatino" w:hAnsi="Palatino"/>
        </w:rPr>
        <w:t xml:space="preserve"> breathing issue</w:t>
      </w:r>
      <w:r w:rsidR="00A31AC2">
        <w:rPr>
          <w:rFonts w:ascii="Palatino" w:hAnsi="Palatino"/>
        </w:rPr>
        <w:t>s</w:t>
      </w:r>
      <w:r w:rsidRPr="00477A05">
        <w:rPr>
          <w:rFonts w:ascii="Palatino" w:hAnsi="Palatino"/>
        </w:rPr>
        <w:t xml:space="preserve"> (Forbes 2019).  </w:t>
      </w:r>
      <w:r w:rsidR="008D1C42" w:rsidRPr="002057AC">
        <w:rPr>
          <w:rFonts w:ascii="Palatino" w:hAnsi="Palatino"/>
        </w:rPr>
        <w:t>Interior Health</w:t>
      </w:r>
      <w:r w:rsidR="008D1C42" w:rsidRPr="00477A05">
        <w:rPr>
          <w:rFonts w:ascii="Palatino" w:hAnsi="Palatino"/>
        </w:rPr>
        <w:t xml:space="preserve"> </w:t>
      </w:r>
      <w:r w:rsidR="003C5E0E">
        <w:rPr>
          <w:rFonts w:ascii="Palatino" w:hAnsi="Palatino"/>
        </w:rPr>
        <w:t>has stated</w:t>
      </w:r>
      <w:r w:rsidR="008D1C42" w:rsidRPr="00477A05">
        <w:rPr>
          <w:rFonts w:ascii="Palatino" w:hAnsi="Palatino"/>
        </w:rPr>
        <w:t xml:space="preserve"> concern</w:t>
      </w:r>
      <w:r w:rsidR="003C5E0E">
        <w:rPr>
          <w:rFonts w:ascii="Palatino" w:hAnsi="Palatino"/>
        </w:rPr>
        <w:t>s</w:t>
      </w:r>
      <w:r w:rsidR="008D1C42" w:rsidRPr="00477A05">
        <w:rPr>
          <w:rFonts w:ascii="Palatino" w:hAnsi="Palatino"/>
        </w:rPr>
        <w:t xml:space="preserve"> about the emissions from burning rail ties.  </w:t>
      </w:r>
      <w:r w:rsidR="0065639C" w:rsidRPr="00477A05">
        <w:rPr>
          <w:rFonts w:ascii="Palatino" w:hAnsi="Palatino"/>
        </w:rPr>
        <w:t>Greg Baytalan, Air Quality Specialist with Interior Health</w:t>
      </w:r>
      <w:r w:rsidR="00933D14">
        <w:rPr>
          <w:rFonts w:ascii="Palatino" w:hAnsi="Palatino"/>
        </w:rPr>
        <w:t>,</w:t>
      </w:r>
      <w:r w:rsidR="007C1AE7" w:rsidRPr="00477A05">
        <w:rPr>
          <w:rFonts w:ascii="Palatino" w:hAnsi="Palatino"/>
        </w:rPr>
        <w:t xml:space="preserve"> </w:t>
      </w:r>
      <w:r w:rsidR="00F925F6">
        <w:rPr>
          <w:rFonts w:ascii="Palatino" w:hAnsi="Palatino"/>
        </w:rPr>
        <w:t>is requesting</w:t>
      </w:r>
      <w:r w:rsidR="007C1AE7" w:rsidRPr="00477A05">
        <w:rPr>
          <w:rFonts w:ascii="Palatino" w:hAnsi="Palatino"/>
        </w:rPr>
        <w:t xml:space="preserve"> data </w:t>
      </w:r>
      <w:r w:rsidR="00F925F6">
        <w:rPr>
          <w:rFonts w:ascii="Palatino" w:hAnsi="Palatino"/>
        </w:rPr>
        <w:t>for</w:t>
      </w:r>
      <w:r w:rsidR="007C1AE7" w:rsidRPr="00477A05">
        <w:rPr>
          <w:rFonts w:ascii="Palatino" w:hAnsi="Palatino"/>
        </w:rPr>
        <w:t xml:space="preserve"> emissions </w:t>
      </w:r>
      <w:r w:rsidR="007C1AE7" w:rsidRPr="00477A05">
        <w:rPr>
          <w:rFonts w:ascii="Palatino" w:hAnsi="Palatino"/>
        </w:rPr>
        <w:lastRenderedPageBreak/>
        <w:t xml:space="preserve">from </w:t>
      </w:r>
      <w:r w:rsidR="00B726AA">
        <w:rPr>
          <w:rFonts w:ascii="Palatino" w:hAnsi="Palatino"/>
        </w:rPr>
        <w:t xml:space="preserve">the </w:t>
      </w:r>
      <w:r w:rsidR="007C1AE7" w:rsidRPr="00477A05">
        <w:rPr>
          <w:rFonts w:ascii="Palatino" w:hAnsi="Palatino"/>
        </w:rPr>
        <w:t>burnin</w:t>
      </w:r>
      <w:r w:rsidR="00B726AA">
        <w:rPr>
          <w:rFonts w:ascii="Palatino" w:hAnsi="Palatino"/>
        </w:rPr>
        <w:t>g</w:t>
      </w:r>
      <w:r w:rsidR="007C1AE7" w:rsidRPr="00477A05">
        <w:rPr>
          <w:rFonts w:ascii="Palatino" w:hAnsi="Palatino"/>
        </w:rPr>
        <w:t xml:space="preserve"> </w:t>
      </w:r>
      <w:r w:rsidR="00B726AA">
        <w:rPr>
          <w:rFonts w:ascii="Palatino" w:hAnsi="Palatino"/>
        </w:rPr>
        <w:t>of creosote</w:t>
      </w:r>
      <w:r w:rsidR="007C1AE7" w:rsidRPr="00477A05">
        <w:rPr>
          <w:rFonts w:ascii="Palatino" w:hAnsi="Palatino"/>
        </w:rPr>
        <w:t xml:space="preserve">.  He wants to be sure that all emissions are free of non-biomass material (Baytalan, 2015).  </w:t>
      </w:r>
    </w:p>
    <w:p w:rsidR="00733258" w:rsidRPr="00477A05" w:rsidRDefault="00733258" w:rsidP="00FF6158">
      <w:pPr>
        <w:rPr>
          <w:rFonts w:ascii="Palatino" w:hAnsi="Palatino"/>
          <w:u w:val="single"/>
        </w:rPr>
      </w:pPr>
    </w:p>
    <w:p w:rsidR="006C3EC8" w:rsidRPr="00477A05" w:rsidRDefault="005260E4" w:rsidP="003C5E0E">
      <w:pPr>
        <w:spacing w:line="480" w:lineRule="auto"/>
        <w:ind w:firstLine="720"/>
        <w:rPr>
          <w:rFonts w:ascii="Palatino" w:hAnsi="Palatino"/>
        </w:rPr>
      </w:pPr>
      <w:r>
        <w:rPr>
          <w:rFonts w:ascii="Palatino" w:hAnsi="Palatino"/>
        </w:rPr>
        <w:t xml:space="preserve">Local First Nations groups were consulted on their position regarding air pollution and emissions from Atlantic Power.  </w:t>
      </w:r>
      <w:r w:rsidRPr="00477A05">
        <w:rPr>
          <w:rFonts w:ascii="Palatino" w:hAnsi="Palatino"/>
        </w:rPr>
        <w:t xml:space="preserve">According to an assessment report by Peter Lawrie, </w:t>
      </w:r>
      <w:r w:rsidR="00CE2EDB" w:rsidRPr="00477A05">
        <w:rPr>
          <w:rFonts w:ascii="Palatino" w:hAnsi="Palatino"/>
        </w:rPr>
        <w:t xml:space="preserve">The Williams Lake Indian Band supported the proposal as long as it met with environmental standards, </w:t>
      </w:r>
      <w:r w:rsidR="003D741E" w:rsidRPr="00477A05">
        <w:rPr>
          <w:rFonts w:ascii="Palatino" w:hAnsi="Palatino"/>
        </w:rPr>
        <w:t>while</w:t>
      </w:r>
      <w:r w:rsidR="00CE2EDB" w:rsidRPr="00477A05">
        <w:rPr>
          <w:rFonts w:ascii="Palatino" w:hAnsi="Palatino"/>
        </w:rPr>
        <w:t xml:space="preserve"> many other bands provided no feedback (Lawrie 2016).  </w:t>
      </w:r>
    </w:p>
    <w:p w:rsidR="003C5E0E" w:rsidRDefault="003C5E0E" w:rsidP="00E750B0">
      <w:pPr>
        <w:spacing w:line="480" w:lineRule="auto"/>
        <w:rPr>
          <w:rFonts w:ascii="Palatino" w:hAnsi="Palatino"/>
          <w:b/>
        </w:rPr>
      </w:pPr>
    </w:p>
    <w:p w:rsidR="003C5E0E" w:rsidRDefault="003C5E0E" w:rsidP="00E750B0">
      <w:pPr>
        <w:spacing w:line="480" w:lineRule="auto"/>
        <w:rPr>
          <w:rFonts w:ascii="Palatino" w:hAnsi="Palatino"/>
          <w:b/>
        </w:rPr>
      </w:pPr>
    </w:p>
    <w:p w:rsidR="003C5E0E" w:rsidRDefault="003C5E0E" w:rsidP="00E750B0">
      <w:pPr>
        <w:spacing w:line="480" w:lineRule="auto"/>
        <w:rPr>
          <w:rFonts w:ascii="Palatino" w:hAnsi="Palatino"/>
          <w:b/>
        </w:rPr>
      </w:pPr>
    </w:p>
    <w:p w:rsidR="00E7408E" w:rsidRDefault="005260E4" w:rsidP="00E750B0">
      <w:pPr>
        <w:spacing w:line="480" w:lineRule="auto"/>
        <w:rPr>
          <w:rFonts w:ascii="Palatino" w:hAnsi="Palatino"/>
          <w:b/>
        </w:rPr>
      </w:pPr>
      <w:r w:rsidRPr="00E750B0">
        <w:rPr>
          <w:rFonts w:ascii="Palatino" w:hAnsi="Palatino"/>
          <w:b/>
        </w:rPr>
        <w:t>Systems Diagram</w:t>
      </w:r>
    </w:p>
    <w:p w:rsidR="00E750B0" w:rsidRDefault="005260E4" w:rsidP="00E750B0">
      <w:pPr>
        <w:spacing w:line="480" w:lineRule="auto"/>
        <w:rPr>
          <w:rFonts w:ascii="Palatino" w:hAnsi="Palatino"/>
          <w:b/>
        </w:rPr>
      </w:pPr>
      <w:r>
        <w:rPr>
          <w:rFonts w:ascii="Palatino" w:hAnsi="Palatino"/>
          <w:b/>
          <w:noProof/>
        </w:rPr>
        <w:drawing>
          <wp:inline distT="0" distB="0" distL="0" distR="0">
            <wp:extent cx="5943600" cy="33432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247098" name="Systems Diagram- Burning of Railway Ties in Williams Lake.pdf"/>
                    <pic:cNvPicPr/>
                  </pic:nvPicPr>
                  <pic:blipFill>
                    <a:blip r:embed="rId4">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E750B0" w:rsidRPr="00036EE1" w:rsidRDefault="005260E4" w:rsidP="00E750B0">
      <w:pPr>
        <w:spacing w:line="480" w:lineRule="auto"/>
        <w:rPr>
          <w:rFonts w:ascii="Palatino" w:hAnsi="Palatino"/>
        </w:rPr>
      </w:pPr>
      <w:r>
        <w:rPr>
          <w:rFonts w:ascii="Palatino" w:hAnsi="Palatino"/>
        </w:rPr>
        <w:t>Figure 1</w:t>
      </w:r>
      <w:r w:rsidR="00DE32ED">
        <w:rPr>
          <w:rFonts w:ascii="Palatino" w:hAnsi="Palatino"/>
        </w:rPr>
        <w:t xml:space="preserve"> (Helmer, 2019)</w:t>
      </w:r>
    </w:p>
    <w:p w:rsidR="00C02A0B" w:rsidRDefault="00C02A0B" w:rsidP="00E750B0">
      <w:pPr>
        <w:spacing w:line="480" w:lineRule="auto"/>
        <w:rPr>
          <w:rFonts w:ascii="Palatino" w:hAnsi="Palatino"/>
          <w:b/>
        </w:rPr>
      </w:pPr>
    </w:p>
    <w:p w:rsidR="00217810" w:rsidRPr="00634BB4" w:rsidRDefault="005260E4" w:rsidP="00E750B0">
      <w:pPr>
        <w:spacing w:line="480" w:lineRule="auto"/>
        <w:rPr>
          <w:rFonts w:ascii="Palatino" w:hAnsi="Palatino"/>
        </w:rPr>
      </w:pPr>
      <w:r>
        <w:rPr>
          <w:rFonts w:ascii="Palatino" w:hAnsi="Palatino"/>
        </w:rPr>
        <w:lastRenderedPageBreak/>
        <w:t xml:space="preserve"> </w:t>
      </w:r>
      <w:r w:rsidR="00DE179F">
        <w:rPr>
          <w:rFonts w:ascii="Palatino" w:hAnsi="Palatino"/>
        </w:rPr>
        <w:tab/>
      </w:r>
      <w:r>
        <w:rPr>
          <w:rFonts w:ascii="Palatino" w:hAnsi="Palatino"/>
        </w:rPr>
        <w:t>On Tuesday, April 30</w:t>
      </w:r>
      <w:r w:rsidRPr="00634BB4">
        <w:rPr>
          <w:rFonts w:ascii="Palatino" w:hAnsi="Palatino"/>
          <w:vertAlign w:val="superscript"/>
        </w:rPr>
        <w:t>th</w:t>
      </w:r>
      <w:r>
        <w:rPr>
          <w:rFonts w:ascii="Palatino" w:hAnsi="Palatino"/>
        </w:rPr>
        <w:t>, 2019, I</w:t>
      </w:r>
      <w:r w:rsidR="0011127B">
        <w:rPr>
          <w:rFonts w:ascii="Palatino" w:hAnsi="Palatino"/>
        </w:rPr>
        <w:t xml:space="preserve"> attended</w:t>
      </w:r>
      <w:r>
        <w:rPr>
          <w:rFonts w:ascii="Palatino" w:hAnsi="Palatino"/>
        </w:rPr>
        <w:t xml:space="preserve"> </w:t>
      </w:r>
      <w:r w:rsidR="003C5E0E">
        <w:rPr>
          <w:rFonts w:ascii="Palatino" w:hAnsi="Palatino"/>
        </w:rPr>
        <w:t>the</w:t>
      </w:r>
      <w:r>
        <w:rPr>
          <w:rFonts w:ascii="Palatino" w:hAnsi="Palatino"/>
        </w:rPr>
        <w:t xml:space="preserve"> Williams Lake City Council meeting</w:t>
      </w:r>
      <w:r w:rsidR="00933D14">
        <w:rPr>
          <w:rFonts w:ascii="Palatino" w:hAnsi="Palatino"/>
        </w:rPr>
        <w:t xml:space="preserve">, </w:t>
      </w:r>
      <w:r>
        <w:rPr>
          <w:rFonts w:ascii="Palatino" w:hAnsi="Palatino"/>
        </w:rPr>
        <w:t xml:space="preserve">chaired by the acting mayor, </w:t>
      </w:r>
      <w:r w:rsidR="00025DAD">
        <w:rPr>
          <w:rFonts w:ascii="Palatino" w:hAnsi="Palatino"/>
        </w:rPr>
        <w:t>Craig Smith</w:t>
      </w:r>
      <w:r w:rsidR="003C5E0E">
        <w:rPr>
          <w:rFonts w:ascii="Palatino" w:hAnsi="Palatino"/>
        </w:rPr>
        <w:t>, that heard submissions regarding Atlantic Power’s proposal.</w:t>
      </w:r>
      <w:r w:rsidR="00025DAD">
        <w:rPr>
          <w:rFonts w:ascii="Palatino" w:hAnsi="Palatino"/>
        </w:rPr>
        <w:t xml:space="preserve">  </w:t>
      </w:r>
      <w:r w:rsidR="00933D14">
        <w:rPr>
          <w:rFonts w:ascii="Palatino" w:hAnsi="Palatino"/>
        </w:rPr>
        <w:t>A</w:t>
      </w:r>
      <w:r w:rsidR="00025DAD">
        <w:rPr>
          <w:rFonts w:ascii="Palatino" w:hAnsi="Palatino"/>
        </w:rPr>
        <w:t xml:space="preserve"> delegation from </w:t>
      </w:r>
      <w:r w:rsidR="00933D14">
        <w:rPr>
          <w:rFonts w:ascii="Palatino" w:hAnsi="Palatino"/>
        </w:rPr>
        <w:t>Rail Ties Be Wise</w:t>
      </w:r>
      <w:r w:rsidR="003417AD">
        <w:rPr>
          <w:rFonts w:ascii="Palatino" w:hAnsi="Palatino"/>
        </w:rPr>
        <w:t xml:space="preserve"> </w:t>
      </w:r>
      <w:r w:rsidR="00933D14">
        <w:rPr>
          <w:rFonts w:ascii="Palatino" w:hAnsi="Palatino"/>
        </w:rPr>
        <w:t xml:space="preserve">was in attendance, represented by Angie Delaney, </w:t>
      </w:r>
      <w:r w:rsidR="00025DAD">
        <w:rPr>
          <w:rFonts w:ascii="Palatino" w:hAnsi="Palatino"/>
        </w:rPr>
        <w:t xml:space="preserve">a School District 27 board trustee.  </w:t>
      </w:r>
      <w:r w:rsidR="00933D14">
        <w:rPr>
          <w:rFonts w:ascii="Palatino" w:hAnsi="Palatino"/>
        </w:rPr>
        <w:t xml:space="preserve">In addition to </w:t>
      </w:r>
      <w:r w:rsidR="006C3F28">
        <w:rPr>
          <w:rFonts w:ascii="Palatino" w:hAnsi="Palatino"/>
        </w:rPr>
        <w:t xml:space="preserve">information that I had already researched regarding </w:t>
      </w:r>
      <w:r w:rsidR="00CA32E8">
        <w:rPr>
          <w:rFonts w:ascii="Palatino" w:hAnsi="Palatino"/>
        </w:rPr>
        <w:t xml:space="preserve">this </w:t>
      </w:r>
      <w:r w:rsidR="001F2BF2">
        <w:rPr>
          <w:rFonts w:ascii="Palatino" w:hAnsi="Palatino"/>
        </w:rPr>
        <w:t>issue</w:t>
      </w:r>
      <w:r w:rsidR="00933D14">
        <w:rPr>
          <w:rFonts w:ascii="Palatino" w:hAnsi="Palatino"/>
        </w:rPr>
        <w:t>, her presentation</w:t>
      </w:r>
      <w:r w:rsidR="002D762B">
        <w:rPr>
          <w:rFonts w:ascii="Palatino" w:hAnsi="Palatino"/>
        </w:rPr>
        <w:t xml:space="preserve"> included the specific plans </w:t>
      </w:r>
      <w:r w:rsidR="00DE179F">
        <w:rPr>
          <w:rFonts w:ascii="Palatino" w:hAnsi="Palatino"/>
        </w:rPr>
        <w:t xml:space="preserve">of </w:t>
      </w:r>
      <w:r w:rsidR="002D762B">
        <w:rPr>
          <w:rFonts w:ascii="Palatino" w:hAnsi="Palatino"/>
        </w:rPr>
        <w:t>Atlantic Power</w:t>
      </w:r>
      <w:r w:rsidR="006C3F28">
        <w:rPr>
          <w:rFonts w:ascii="Palatino" w:hAnsi="Palatino"/>
        </w:rPr>
        <w:t xml:space="preserve">.  </w:t>
      </w:r>
      <w:r w:rsidR="00050AA7">
        <w:rPr>
          <w:rFonts w:ascii="Palatino" w:hAnsi="Palatino"/>
        </w:rPr>
        <w:t xml:space="preserve">She reported that Atlantic Power </w:t>
      </w:r>
      <w:r w:rsidR="00531741">
        <w:rPr>
          <w:rFonts w:ascii="Palatino" w:hAnsi="Palatino"/>
        </w:rPr>
        <w:t>will arrange for</w:t>
      </w:r>
      <w:r w:rsidR="002D762B">
        <w:rPr>
          <w:rFonts w:ascii="Palatino" w:hAnsi="Palatino"/>
        </w:rPr>
        <w:t xml:space="preserve"> </w:t>
      </w:r>
      <w:r w:rsidR="00050AA7">
        <w:rPr>
          <w:rFonts w:ascii="Palatino" w:hAnsi="Palatino"/>
        </w:rPr>
        <w:t xml:space="preserve">rail ties </w:t>
      </w:r>
      <w:r w:rsidR="00531741">
        <w:rPr>
          <w:rFonts w:ascii="Palatino" w:hAnsi="Palatino"/>
        </w:rPr>
        <w:t>to comprise</w:t>
      </w:r>
      <w:r w:rsidR="002D762B">
        <w:rPr>
          <w:rFonts w:ascii="Palatino" w:hAnsi="Palatino"/>
        </w:rPr>
        <w:t xml:space="preserve"> 25 to 33% of all wood burned </w:t>
      </w:r>
      <w:r w:rsidR="00050AA7">
        <w:rPr>
          <w:rFonts w:ascii="Palatino" w:hAnsi="Palatino"/>
        </w:rPr>
        <w:t xml:space="preserve">each year, which </w:t>
      </w:r>
      <w:r w:rsidR="002D762B">
        <w:rPr>
          <w:rFonts w:ascii="Palatino" w:hAnsi="Palatino"/>
        </w:rPr>
        <w:t>represents</w:t>
      </w:r>
      <w:r w:rsidR="00050AA7">
        <w:rPr>
          <w:rFonts w:ascii="Palatino" w:hAnsi="Palatino"/>
        </w:rPr>
        <w:t xml:space="preserve"> 200,00</w:t>
      </w:r>
      <w:r w:rsidR="002D762B">
        <w:rPr>
          <w:rFonts w:ascii="Palatino" w:hAnsi="Palatino"/>
        </w:rPr>
        <w:t>0</w:t>
      </w:r>
      <w:r w:rsidR="00050AA7">
        <w:rPr>
          <w:rFonts w:ascii="Palatino" w:hAnsi="Palatino"/>
        </w:rPr>
        <w:t xml:space="preserve"> tonnes of rail ties annually (Delaney, 2019).  </w:t>
      </w:r>
      <w:r w:rsidR="003C5E0E">
        <w:rPr>
          <w:rFonts w:ascii="Palatino" w:hAnsi="Palatino"/>
        </w:rPr>
        <w:t>She</w:t>
      </w:r>
      <w:r w:rsidR="000E0BBF">
        <w:rPr>
          <w:rFonts w:ascii="Palatino" w:hAnsi="Palatino"/>
        </w:rPr>
        <w:t xml:space="preserve"> also </w:t>
      </w:r>
      <w:r w:rsidR="003C5E0E">
        <w:rPr>
          <w:rFonts w:ascii="Palatino" w:hAnsi="Palatino"/>
        </w:rPr>
        <w:t>explained that</w:t>
      </w:r>
      <w:r w:rsidR="000E0BBF">
        <w:rPr>
          <w:rFonts w:ascii="Palatino" w:hAnsi="Palatino"/>
        </w:rPr>
        <w:t xml:space="preserve"> British Columbia operates under Ambient Air Quality Objective</w:t>
      </w:r>
      <w:r w:rsidR="002F30B3">
        <w:rPr>
          <w:rFonts w:ascii="Palatino" w:hAnsi="Palatino"/>
        </w:rPr>
        <w:t>s</w:t>
      </w:r>
      <w:r w:rsidR="000E0BBF">
        <w:rPr>
          <w:rFonts w:ascii="Palatino" w:hAnsi="Palatino"/>
        </w:rPr>
        <w:t xml:space="preserve"> that</w:t>
      </w:r>
      <w:r w:rsidR="00C73F62">
        <w:rPr>
          <w:rFonts w:ascii="Palatino" w:hAnsi="Palatino"/>
        </w:rPr>
        <w:t xml:space="preserve"> are not legally binding</w:t>
      </w:r>
      <w:r w:rsidR="002D762B">
        <w:rPr>
          <w:rFonts w:ascii="Palatino" w:hAnsi="Palatino"/>
        </w:rPr>
        <w:t xml:space="preserve">, and </w:t>
      </w:r>
      <w:r w:rsidR="00C73F62">
        <w:rPr>
          <w:rFonts w:ascii="Palatino" w:hAnsi="Palatino"/>
        </w:rPr>
        <w:t xml:space="preserve">only gauge historical and current air quality.  Any decisions based on air shed, and the Air Shed Management Plan, expired in 2016 (Delaney, 2019).  </w:t>
      </w:r>
      <w:r w:rsidR="00A53C39">
        <w:rPr>
          <w:rFonts w:ascii="Palatino" w:hAnsi="Palatino"/>
        </w:rPr>
        <w:t xml:space="preserve">The expiry is concerning because </w:t>
      </w:r>
      <w:r w:rsidR="00991788">
        <w:rPr>
          <w:rFonts w:ascii="Palatino" w:hAnsi="Palatino"/>
        </w:rPr>
        <w:t xml:space="preserve">there is </w:t>
      </w:r>
      <w:r w:rsidR="00A53C39">
        <w:rPr>
          <w:rFonts w:ascii="Palatino" w:hAnsi="Palatino"/>
        </w:rPr>
        <w:t xml:space="preserve">no legally binding document </w:t>
      </w:r>
      <w:r w:rsidR="00991788">
        <w:rPr>
          <w:rFonts w:ascii="Palatino" w:hAnsi="Palatino"/>
        </w:rPr>
        <w:t xml:space="preserve">that </w:t>
      </w:r>
      <w:r w:rsidR="00A53C39">
        <w:rPr>
          <w:rFonts w:ascii="Palatino" w:hAnsi="Palatino"/>
        </w:rPr>
        <w:t>restrict</w:t>
      </w:r>
      <w:r w:rsidR="00991788">
        <w:rPr>
          <w:rFonts w:ascii="Palatino" w:hAnsi="Palatino"/>
        </w:rPr>
        <w:t>s</w:t>
      </w:r>
      <w:r w:rsidR="00A53C39">
        <w:rPr>
          <w:rFonts w:ascii="Palatino" w:hAnsi="Palatino"/>
        </w:rPr>
        <w:t xml:space="preserve"> Atlantic Power from burning railway ties.  </w:t>
      </w:r>
      <w:r w:rsidR="00991788">
        <w:rPr>
          <w:rFonts w:ascii="Palatino" w:hAnsi="Palatino"/>
        </w:rPr>
        <w:t xml:space="preserve">Trustee </w:t>
      </w:r>
      <w:proofErr w:type="spellStart"/>
      <w:r w:rsidR="00991788">
        <w:rPr>
          <w:rFonts w:ascii="Palatino" w:hAnsi="Palatino"/>
        </w:rPr>
        <w:t>Delainey</w:t>
      </w:r>
      <w:proofErr w:type="spellEnd"/>
      <w:r>
        <w:rPr>
          <w:rFonts w:ascii="Palatino" w:hAnsi="Palatino"/>
        </w:rPr>
        <w:t xml:space="preserve"> </w:t>
      </w:r>
      <w:proofErr w:type="spellStart"/>
      <w:r w:rsidR="00991788">
        <w:rPr>
          <w:rFonts w:ascii="Palatino" w:hAnsi="Palatino"/>
        </w:rPr>
        <w:t>sumitted</w:t>
      </w:r>
      <w:proofErr w:type="spellEnd"/>
      <w:r>
        <w:rPr>
          <w:rFonts w:ascii="Palatino" w:hAnsi="Palatino"/>
        </w:rPr>
        <w:t xml:space="preserve"> her report to the Williams Lake City Council, who agreed to review her documentation.  They did not </w:t>
      </w:r>
      <w:r w:rsidR="00CC29B5">
        <w:rPr>
          <w:rFonts w:ascii="Palatino" w:hAnsi="Palatino"/>
        </w:rPr>
        <w:t>publicly dispute</w:t>
      </w:r>
      <w:r>
        <w:rPr>
          <w:rFonts w:ascii="Palatino" w:hAnsi="Palatino"/>
        </w:rPr>
        <w:t xml:space="preserve"> or </w:t>
      </w:r>
      <w:r w:rsidR="00CC29B5">
        <w:rPr>
          <w:rFonts w:ascii="Palatino" w:hAnsi="Palatino"/>
        </w:rPr>
        <w:t>support</w:t>
      </w:r>
      <w:r>
        <w:rPr>
          <w:rFonts w:ascii="Palatino" w:hAnsi="Palatino"/>
        </w:rPr>
        <w:t xml:space="preserve"> her </w:t>
      </w:r>
      <w:proofErr w:type="gramStart"/>
      <w:r>
        <w:rPr>
          <w:rFonts w:ascii="Palatino" w:hAnsi="Palatino"/>
        </w:rPr>
        <w:t>proposal</w:t>
      </w:r>
      <w:r w:rsidR="00991788">
        <w:rPr>
          <w:rFonts w:ascii="Palatino" w:hAnsi="Palatino"/>
        </w:rPr>
        <w:t>, but</w:t>
      </w:r>
      <w:proofErr w:type="gramEnd"/>
      <w:r w:rsidR="00991788">
        <w:rPr>
          <w:rFonts w:ascii="Palatino" w:hAnsi="Palatino"/>
        </w:rPr>
        <w:t xml:space="preserve"> would consider it further in a closed session.</w:t>
      </w:r>
      <w:r>
        <w:rPr>
          <w:rFonts w:ascii="Palatino" w:hAnsi="Palatino"/>
        </w:rPr>
        <w:t xml:space="preserve"> </w:t>
      </w:r>
    </w:p>
    <w:p w:rsidR="00E750B0" w:rsidRPr="00E750B0" w:rsidRDefault="00E750B0" w:rsidP="00E750B0">
      <w:pPr>
        <w:spacing w:line="480" w:lineRule="auto"/>
        <w:rPr>
          <w:rFonts w:ascii="Palatino" w:hAnsi="Palatino"/>
          <w:b/>
        </w:rPr>
      </w:pPr>
    </w:p>
    <w:p w:rsidR="00E7408E" w:rsidRDefault="005260E4" w:rsidP="00E7408E">
      <w:pPr>
        <w:spacing w:line="480" w:lineRule="auto"/>
        <w:rPr>
          <w:rFonts w:ascii="Palatino" w:hAnsi="Palatino"/>
          <w:i/>
        </w:rPr>
      </w:pPr>
      <w:r w:rsidRPr="00BB35C0">
        <w:rPr>
          <w:rFonts w:ascii="Palatino" w:hAnsi="Palatino"/>
          <w:i/>
        </w:rPr>
        <w:t>Impacts</w:t>
      </w:r>
    </w:p>
    <w:p w:rsidR="00BB35C0" w:rsidRPr="00BB35C0" w:rsidRDefault="00BB35C0" w:rsidP="00E7408E">
      <w:pPr>
        <w:spacing w:line="480" w:lineRule="auto"/>
        <w:rPr>
          <w:rFonts w:ascii="Palatino" w:hAnsi="Palatino"/>
        </w:rPr>
      </w:pPr>
    </w:p>
    <w:p w:rsidR="00362C4A" w:rsidRDefault="005260E4" w:rsidP="00E7408E">
      <w:pPr>
        <w:spacing w:line="480" w:lineRule="auto"/>
        <w:rPr>
          <w:rFonts w:ascii="Palatino" w:hAnsi="Palatino"/>
        </w:rPr>
      </w:pPr>
      <w:r w:rsidRPr="00477A05">
        <w:rPr>
          <w:rFonts w:ascii="Palatino" w:hAnsi="Palatino"/>
        </w:rPr>
        <w:tab/>
        <w:t xml:space="preserve">If Atlantic Power is permitted to burn railway ties, it will </w:t>
      </w:r>
      <w:r w:rsidR="00991788">
        <w:rPr>
          <w:rFonts w:ascii="Palatino" w:hAnsi="Palatino"/>
        </w:rPr>
        <w:t xml:space="preserve">benefit financially, as they will be paid for accepting rail ties for burning, in turn increasing their fuel supply. </w:t>
      </w:r>
      <w:r w:rsidRPr="00477A05">
        <w:rPr>
          <w:rFonts w:ascii="Palatino" w:hAnsi="Palatino"/>
        </w:rPr>
        <w:t xml:space="preserve"> They</w:t>
      </w:r>
      <w:r w:rsidR="00991788">
        <w:rPr>
          <w:rFonts w:ascii="Palatino" w:hAnsi="Palatino"/>
        </w:rPr>
        <w:t xml:space="preserve"> will</w:t>
      </w:r>
      <w:r w:rsidRPr="00477A05">
        <w:rPr>
          <w:rFonts w:ascii="Palatino" w:hAnsi="Palatino"/>
        </w:rPr>
        <w:t xml:space="preserve"> be able to continue supplying electricity and steam to BC Hydro</w:t>
      </w:r>
      <w:r w:rsidR="00991788">
        <w:rPr>
          <w:rFonts w:ascii="Palatino" w:hAnsi="Palatino"/>
        </w:rPr>
        <w:t>, and perhaps even increase production</w:t>
      </w:r>
      <w:r w:rsidR="003D741E" w:rsidRPr="00477A05">
        <w:rPr>
          <w:rFonts w:ascii="Palatino" w:hAnsi="Palatino"/>
        </w:rPr>
        <w:t xml:space="preserve">. </w:t>
      </w:r>
      <w:r w:rsidR="009B4A76">
        <w:rPr>
          <w:rFonts w:ascii="Palatino" w:hAnsi="Palatino"/>
        </w:rPr>
        <w:t>However, t</w:t>
      </w:r>
      <w:r w:rsidR="001C42C1">
        <w:rPr>
          <w:rFonts w:ascii="Palatino" w:hAnsi="Palatino"/>
        </w:rPr>
        <w:t xml:space="preserve">he </w:t>
      </w:r>
      <w:r w:rsidR="00CE5BF9">
        <w:rPr>
          <w:rFonts w:ascii="Palatino" w:hAnsi="Palatino"/>
        </w:rPr>
        <w:t>proposal</w:t>
      </w:r>
      <w:r w:rsidR="001C42C1">
        <w:rPr>
          <w:rFonts w:ascii="Palatino" w:hAnsi="Palatino"/>
        </w:rPr>
        <w:t xml:space="preserve"> do</w:t>
      </w:r>
      <w:r w:rsidR="00CE5BF9">
        <w:rPr>
          <w:rFonts w:ascii="Palatino" w:hAnsi="Palatino"/>
        </w:rPr>
        <w:t>es</w:t>
      </w:r>
      <w:r w:rsidR="001C42C1">
        <w:rPr>
          <w:rFonts w:ascii="Palatino" w:hAnsi="Palatino"/>
        </w:rPr>
        <w:t xml:space="preserve"> not promote procedures that will sustain clean air in Williams Lake, and it will contribute </w:t>
      </w:r>
      <w:r w:rsidR="009B4A76">
        <w:rPr>
          <w:rFonts w:ascii="Palatino" w:hAnsi="Palatino"/>
        </w:rPr>
        <w:t>to increased</w:t>
      </w:r>
      <w:r w:rsidR="001C42C1">
        <w:rPr>
          <w:rFonts w:ascii="Palatino" w:hAnsi="Palatino"/>
        </w:rPr>
        <w:t xml:space="preserve"> greenhouse gas emissions.  </w:t>
      </w:r>
    </w:p>
    <w:p w:rsidR="009B4A76" w:rsidRDefault="005260E4" w:rsidP="009B4A76">
      <w:pPr>
        <w:spacing w:line="480" w:lineRule="auto"/>
        <w:ind w:firstLine="720"/>
        <w:rPr>
          <w:rFonts w:ascii="Palatino" w:hAnsi="Palatino"/>
        </w:rPr>
      </w:pPr>
      <w:r w:rsidRPr="00477A05">
        <w:rPr>
          <w:rFonts w:ascii="Palatino" w:hAnsi="Palatino"/>
        </w:rPr>
        <w:lastRenderedPageBreak/>
        <w:t xml:space="preserve">Atlantic Power is </w:t>
      </w:r>
      <w:r w:rsidR="00CE08D1">
        <w:rPr>
          <w:rFonts w:ascii="Palatino" w:hAnsi="Palatino"/>
        </w:rPr>
        <w:t xml:space="preserve">currently </w:t>
      </w:r>
      <w:r w:rsidRPr="00477A05">
        <w:rPr>
          <w:rFonts w:ascii="Palatino" w:hAnsi="Palatino"/>
        </w:rPr>
        <w:t>generating clean energy from biomass fuel</w:t>
      </w:r>
      <w:r w:rsidR="00CE08D1">
        <w:rPr>
          <w:rFonts w:ascii="Palatino" w:hAnsi="Palatino"/>
        </w:rPr>
        <w:t xml:space="preserve"> th</w:t>
      </w:r>
      <w:r w:rsidRPr="00477A05">
        <w:rPr>
          <w:rFonts w:ascii="Palatino" w:hAnsi="Palatino"/>
        </w:rPr>
        <w:t xml:space="preserve">at </w:t>
      </w:r>
      <w:r w:rsidR="00991788">
        <w:rPr>
          <w:rFonts w:ascii="Palatino" w:hAnsi="Palatino"/>
        </w:rPr>
        <w:t xml:space="preserve">produces minimal </w:t>
      </w:r>
      <w:r w:rsidRPr="00477A05">
        <w:rPr>
          <w:rFonts w:ascii="Palatino" w:hAnsi="Palatino"/>
        </w:rPr>
        <w:t xml:space="preserve">fossil fuel emissions.  </w:t>
      </w:r>
      <w:r w:rsidR="009B4A76">
        <w:rPr>
          <w:rFonts w:ascii="Palatino" w:hAnsi="Palatino"/>
        </w:rPr>
        <w:t>With an increase in the percentage</w:t>
      </w:r>
      <w:r w:rsidRPr="00477A05">
        <w:rPr>
          <w:rFonts w:ascii="Palatino" w:hAnsi="Palatino"/>
        </w:rPr>
        <w:t xml:space="preserve"> </w:t>
      </w:r>
      <w:r w:rsidR="009B4A76">
        <w:rPr>
          <w:rFonts w:ascii="Palatino" w:hAnsi="Palatino"/>
        </w:rPr>
        <w:t>of</w:t>
      </w:r>
      <w:r w:rsidRPr="00477A05">
        <w:rPr>
          <w:rFonts w:ascii="Palatino" w:hAnsi="Palatino"/>
        </w:rPr>
        <w:t xml:space="preserve"> railway ties</w:t>
      </w:r>
      <w:r w:rsidR="009B4A76">
        <w:rPr>
          <w:rFonts w:ascii="Palatino" w:hAnsi="Palatino"/>
        </w:rPr>
        <w:t xml:space="preserve"> burned,</w:t>
      </w:r>
      <w:r w:rsidRPr="00477A05">
        <w:rPr>
          <w:rFonts w:ascii="Palatino" w:hAnsi="Palatino"/>
        </w:rPr>
        <w:t xml:space="preserve"> </w:t>
      </w:r>
      <w:r w:rsidR="009B4A76">
        <w:rPr>
          <w:rFonts w:ascii="Palatino" w:hAnsi="Palatino"/>
        </w:rPr>
        <w:t>an increased</w:t>
      </w:r>
      <w:r w:rsidR="00CE08D1">
        <w:rPr>
          <w:rFonts w:ascii="Palatino" w:hAnsi="Palatino"/>
        </w:rPr>
        <w:t xml:space="preserve"> discharge of CO</w:t>
      </w:r>
      <w:r w:rsidR="00CE08D1" w:rsidRPr="008D3E6A">
        <w:rPr>
          <w:rFonts w:ascii="Palatino" w:hAnsi="Palatino"/>
          <w:sz w:val="32"/>
          <w:szCs w:val="32"/>
          <w:vertAlign w:val="subscript"/>
        </w:rPr>
        <w:t>2</w:t>
      </w:r>
      <w:r w:rsidR="00CE08D1">
        <w:rPr>
          <w:rFonts w:ascii="Palatino" w:hAnsi="Palatino"/>
        </w:rPr>
        <w:t xml:space="preserve"> and SO</w:t>
      </w:r>
      <w:r w:rsidR="00CE08D1" w:rsidRPr="008D3E6A">
        <w:rPr>
          <w:rFonts w:ascii="Palatino" w:hAnsi="Palatino"/>
          <w:sz w:val="32"/>
          <w:szCs w:val="32"/>
          <w:vertAlign w:val="subscript"/>
        </w:rPr>
        <w:t>4</w:t>
      </w:r>
      <w:r w:rsidR="009B4A76">
        <w:rPr>
          <w:rFonts w:ascii="Palatino" w:hAnsi="Palatino"/>
          <w:sz w:val="32"/>
          <w:szCs w:val="32"/>
          <w:vertAlign w:val="subscript"/>
        </w:rPr>
        <w:t xml:space="preserve"> </w:t>
      </w:r>
      <w:r w:rsidR="009B4A76">
        <w:rPr>
          <w:rFonts w:ascii="Palatino" w:hAnsi="Palatino"/>
        </w:rPr>
        <w:t xml:space="preserve">from the creosote </w:t>
      </w:r>
      <w:r w:rsidR="009B4A76" w:rsidRPr="009B4A76">
        <w:rPr>
          <w:rFonts w:ascii="Palatino" w:hAnsi="Palatino"/>
        </w:rPr>
        <w:t>will lead to the deterioration</w:t>
      </w:r>
      <w:r w:rsidR="009B4A76">
        <w:rPr>
          <w:rFonts w:ascii="Palatino" w:hAnsi="Palatino"/>
          <w:sz w:val="32"/>
          <w:szCs w:val="32"/>
          <w:vertAlign w:val="subscript"/>
        </w:rPr>
        <w:t xml:space="preserve"> </w:t>
      </w:r>
      <w:r w:rsidR="009B4A76">
        <w:rPr>
          <w:rFonts w:ascii="Palatino" w:hAnsi="Palatino"/>
        </w:rPr>
        <w:t>of air quality in Williams Lake</w:t>
      </w:r>
      <w:r w:rsidR="000D5D3D" w:rsidRPr="00477A05">
        <w:rPr>
          <w:rFonts w:ascii="Palatino" w:hAnsi="Palatino"/>
        </w:rPr>
        <w:t xml:space="preserve">. </w:t>
      </w:r>
    </w:p>
    <w:p w:rsidR="001E04C3" w:rsidRDefault="001E04C3" w:rsidP="009B4A76">
      <w:pPr>
        <w:spacing w:line="480" w:lineRule="auto"/>
        <w:ind w:firstLine="720"/>
        <w:rPr>
          <w:rFonts w:ascii="Palatino" w:hAnsi="Palatino"/>
        </w:rPr>
      </w:pPr>
    </w:p>
    <w:p w:rsidR="009B4A76" w:rsidRDefault="005260E4" w:rsidP="009B4A76">
      <w:pPr>
        <w:spacing w:line="480" w:lineRule="auto"/>
        <w:ind w:firstLine="720"/>
        <w:rPr>
          <w:rFonts w:ascii="Palatino" w:hAnsi="Palatino"/>
        </w:rPr>
      </w:pPr>
      <w:r>
        <w:rPr>
          <w:rFonts w:ascii="Palatino" w:hAnsi="Palatino"/>
        </w:rPr>
        <w:t xml:space="preserve">It is crucial to consider the </w:t>
      </w:r>
      <w:r w:rsidR="00CE08D1">
        <w:rPr>
          <w:rFonts w:ascii="Palatino" w:hAnsi="Palatino"/>
        </w:rPr>
        <w:t xml:space="preserve">air pollution </w:t>
      </w:r>
      <w:r>
        <w:rPr>
          <w:rFonts w:ascii="Palatino" w:hAnsi="Palatino"/>
        </w:rPr>
        <w:t>history of Williams Lake</w:t>
      </w:r>
      <w:r w:rsidR="005C48FB">
        <w:rPr>
          <w:rFonts w:ascii="Palatino" w:hAnsi="Palatino"/>
        </w:rPr>
        <w:t xml:space="preserve">. Between the 1960s and 1990s, beehive burners spewed ash over the city.  In 1987, residents needed to scrape ash off their cars, and a reported 10kg of ash fell on a town block-sized area every month (RTBW 2019).  </w:t>
      </w:r>
      <w:r w:rsidR="00085277">
        <w:rPr>
          <w:rFonts w:ascii="Palatino" w:hAnsi="Palatino"/>
        </w:rPr>
        <w:t>The ash became a p</w:t>
      </w:r>
      <w:r w:rsidR="00AF61C8">
        <w:rPr>
          <w:rFonts w:ascii="Palatino" w:hAnsi="Palatino"/>
        </w:rPr>
        <w:t>ublic health disaster</w:t>
      </w:r>
      <w:r w:rsidR="009B4A76">
        <w:rPr>
          <w:rFonts w:ascii="Palatino" w:hAnsi="Palatino"/>
        </w:rPr>
        <w:t xml:space="preserve">, leading to </w:t>
      </w:r>
      <w:r w:rsidR="00CE08D1">
        <w:rPr>
          <w:rFonts w:ascii="Palatino" w:hAnsi="Palatino"/>
        </w:rPr>
        <w:t>respiratory ailments that decreased the quality of life</w:t>
      </w:r>
      <w:r w:rsidR="009B4A76">
        <w:rPr>
          <w:rFonts w:ascii="Palatino" w:hAnsi="Palatino"/>
        </w:rPr>
        <w:t xml:space="preserve"> for residents</w:t>
      </w:r>
      <w:r w:rsidR="00CE08D1">
        <w:rPr>
          <w:rFonts w:ascii="Palatino" w:hAnsi="Palatino"/>
        </w:rPr>
        <w:t>.</w:t>
      </w:r>
      <w:r w:rsidR="00AF61C8">
        <w:rPr>
          <w:rFonts w:ascii="Palatino" w:hAnsi="Palatino"/>
        </w:rPr>
        <w:t xml:space="preserve">  </w:t>
      </w:r>
      <w:r w:rsidR="006F28B1">
        <w:rPr>
          <w:rFonts w:ascii="Palatino" w:hAnsi="Palatino"/>
        </w:rPr>
        <w:t>K</w:t>
      </w:r>
      <w:r w:rsidR="00AF61C8">
        <w:rPr>
          <w:rFonts w:ascii="Palatino" w:hAnsi="Palatino"/>
        </w:rPr>
        <w:t xml:space="preserve">nowing </w:t>
      </w:r>
      <w:r w:rsidR="009B4A76">
        <w:rPr>
          <w:rFonts w:ascii="Palatino" w:hAnsi="Palatino"/>
        </w:rPr>
        <w:t>the effects of</w:t>
      </w:r>
      <w:r w:rsidR="00AF61C8">
        <w:rPr>
          <w:rFonts w:ascii="Palatino" w:hAnsi="Palatino"/>
        </w:rPr>
        <w:t xml:space="preserve"> poor air quality in the past should be </w:t>
      </w:r>
      <w:r w:rsidR="009B4A76">
        <w:rPr>
          <w:rFonts w:ascii="Palatino" w:hAnsi="Palatino"/>
        </w:rPr>
        <w:t>strongly considered when deciding whether</w:t>
      </w:r>
      <w:r w:rsidR="00AF61C8">
        <w:rPr>
          <w:rFonts w:ascii="Palatino" w:hAnsi="Palatino"/>
        </w:rPr>
        <w:t xml:space="preserve"> future emissions </w:t>
      </w:r>
      <w:r w:rsidR="009B4A76">
        <w:rPr>
          <w:rFonts w:ascii="Palatino" w:hAnsi="Palatino"/>
        </w:rPr>
        <w:t>may</w:t>
      </w:r>
      <w:r w:rsidR="00F91CFC">
        <w:rPr>
          <w:rFonts w:ascii="Palatino" w:hAnsi="Palatino"/>
        </w:rPr>
        <w:t xml:space="preserve"> enter the</w:t>
      </w:r>
      <w:r w:rsidR="00AF61C8">
        <w:rPr>
          <w:rFonts w:ascii="Palatino" w:hAnsi="Palatino"/>
        </w:rPr>
        <w:t xml:space="preserve"> local atmosphere. </w:t>
      </w:r>
      <w:r w:rsidR="006A18E9">
        <w:rPr>
          <w:rFonts w:ascii="Palatino" w:hAnsi="Palatino"/>
        </w:rPr>
        <w:t>T</w:t>
      </w:r>
      <w:r w:rsidR="008F288A">
        <w:rPr>
          <w:rFonts w:ascii="Palatino" w:hAnsi="Palatino"/>
        </w:rPr>
        <w:t>he last beehive burner</w:t>
      </w:r>
      <w:r w:rsidR="006A18E9">
        <w:rPr>
          <w:rFonts w:ascii="Palatino" w:hAnsi="Palatino"/>
        </w:rPr>
        <w:t xml:space="preserve"> ceased to operate in 1995, solving the ash problem, </w:t>
      </w:r>
      <w:r w:rsidR="009B4A76">
        <w:rPr>
          <w:rFonts w:ascii="Palatino" w:hAnsi="Palatino"/>
        </w:rPr>
        <w:t>however the advent of</w:t>
      </w:r>
      <w:r w:rsidR="006A18E9">
        <w:rPr>
          <w:rFonts w:ascii="Palatino" w:hAnsi="Palatino"/>
        </w:rPr>
        <w:t xml:space="preserve"> climate change began to affect Williams Lake, </w:t>
      </w:r>
      <w:r w:rsidR="009B4A76">
        <w:rPr>
          <w:rFonts w:ascii="Palatino" w:hAnsi="Palatino"/>
        </w:rPr>
        <w:t>ushering in</w:t>
      </w:r>
      <w:r w:rsidR="006A18E9">
        <w:rPr>
          <w:rFonts w:ascii="Palatino" w:hAnsi="Palatino"/>
        </w:rPr>
        <w:t xml:space="preserve"> an era of dry conditions and forest fires.  </w:t>
      </w:r>
    </w:p>
    <w:p w:rsidR="001E04C3" w:rsidRDefault="001E04C3" w:rsidP="009B4A76">
      <w:pPr>
        <w:spacing w:line="480" w:lineRule="auto"/>
        <w:ind w:firstLine="720"/>
        <w:rPr>
          <w:rFonts w:ascii="Palatino" w:hAnsi="Palatino"/>
        </w:rPr>
      </w:pPr>
    </w:p>
    <w:p w:rsidR="00CD3DC5" w:rsidRDefault="006A18E9" w:rsidP="009B4A76">
      <w:pPr>
        <w:spacing w:line="480" w:lineRule="auto"/>
        <w:ind w:firstLine="720"/>
        <w:rPr>
          <w:rFonts w:ascii="Palatino" w:hAnsi="Palatino"/>
        </w:rPr>
      </w:pPr>
      <w:r>
        <w:rPr>
          <w:rFonts w:ascii="Palatino" w:hAnsi="Palatino"/>
        </w:rPr>
        <w:t xml:space="preserve">Fires have affected air quality in the area to the present day, and the topography of the city has exacerbated the situation.  This knowledge </w:t>
      </w:r>
      <w:r w:rsidR="00950B2F">
        <w:rPr>
          <w:rFonts w:ascii="Palatino" w:hAnsi="Palatino"/>
        </w:rPr>
        <w:t xml:space="preserve">plays an </w:t>
      </w:r>
      <w:r>
        <w:rPr>
          <w:rFonts w:ascii="Palatino" w:hAnsi="Palatino"/>
        </w:rPr>
        <w:t xml:space="preserve">essential </w:t>
      </w:r>
      <w:r w:rsidR="00950B2F">
        <w:rPr>
          <w:rFonts w:ascii="Palatino" w:hAnsi="Palatino"/>
        </w:rPr>
        <w:t xml:space="preserve">role </w:t>
      </w:r>
      <w:r>
        <w:rPr>
          <w:rFonts w:ascii="Palatino" w:hAnsi="Palatino"/>
        </w:rPr>
        <w:t xml:space="preserve">in </w:t>
      </w:r>
      <w:r w:rsidR="00950B2F">
        <w:rPr>
          <w:rFonts w:ascii="Palatino" w:hAnsi="Palatino"/>
        </w:rPr>
        <w:t xml:space="preserve">informing </w:t>
      </w:r>
      <w:r>
        <w:rPr>
          <w:rFonts w:ascii="Palatino" w:hAnsi="Palatino"/>
        </w:rPr>
        <w:t xml:space="preserve">the </w:t>
      </w:r>
      <w:r w:rsidR="00DC0B2D">
        <w:rPr>
          <w:rFonts w:ascii="Palatino" w:hAnsi="Palatino"/>
        </w:rPr>
        <w:t>controvers</w:t>
      </w:r>
      <w:r w:rsidR="00950B2F">
        <w:rPr>
          <w:rFonts w:ascii="Palatino" w:hAnsi="Palatino"/>
        </w:rPr>
        <w:t xml:space="preserve">y surrounding </w:t>
      </w:r>
      <w:r w:rsidR="009B4A76">
        <w:rPr>
          <w:rFonts w:ascii="Palatino" w:hAnsi="Palatino"/>
        </w:rPr>
        <w:t xml:space="preserve">the </w:t>
      </w:r>
      <w:r>
        <w:rPr>
          <w:rFonts w:ascii="Palatino" w:hAnsi="Palatino"/>
        </w:rPr>
        <w:t xml:space="preserve">burning </w:t>
      </w:r>
      <w:r w:rsidR="009B4A76">
        <w:rPr>
          <w:rFonts w:ascii="Palatino" w:hAnsi="Palatino"/>
        </w:rPr>
        <w:t xml:space="preserve">of </w:t>
      </w:r>
      <w:r>
        <w:rPr>
          <w:rFonts w:ascii="Palatino" w:hAnsi="Palatino"/>
        </w:rPr>
        <w:t>chemically</w:t>
      </w:r>
      <w:r w:rsidR="009B4A76">
        <w:rPr>
          <w:rFonts w:ascii="Palatino" w:hAnsi="Palatino"/>
        </w:rPr>
        <w:t>-</w:t>
      </w:r>
      <w:r>
        <w:rPr>
          <w:rFonts w:ascii="Palatino" w:hAnsi="Palatino"/>
        </w:rPr>
        <w:t>soaked railway ties</w:t>
      </w:r>
      <w:r w:rsidR="00BF2057">
        <w:rPr>
          <w:rFonts w:ascii="Palatino" w:hAnsi="Palatino"/>
        </w:rPr>
        <w:t xml:space="preserve">. </w:t>
      </w:r>
      <w:r>
        <w:rPr>
          <w:rFonts w:ascii="Palatino" w:hAnsi="Palatino"/>
        </w:rPr>
        <w:t xml:space="preserve">  </w:t>
      </w:r>
      <w:r w:rsidR="00BF2057">
        <w:rPr>
          <w:rFonts w:ascii="Palatino" w:hAnsi="Palatino"/>
        </w:rPr>
        <w:t>A</w:t>
      </w:r>
      <w:r>
        <w:rPr>
          <w:rFonts w:ascii="Palatino" w:hAnsi="Palatino"/>
        </w:rPr>
        <w:t>dding emission</w:t>
      </w:r>
      <w:r w:rsidR="00BF2057">
        <w:rPr>
          <w:rFonts w:ascii="Palatino" w:hAnsi="Palatino"/>
        </w:rPr>
        <w:t>s</w:t>
      </w:r>
      <w:r>
        <w:rPr>
          <w:rFonts w:ascii="Palatino" w:hAnsi="Palatino"/>
        </w:rPr>
        <w:t xml:space="preserve"> into the Williams Lake airshed </w:t>
      </w:r>
      <w:r w:rsidR="00BF4F11">
        <w:rPr>
          <w:rFonts w:ascii="Palatino" w:hAnsi="Palatino"/>
        </w:rPr>
        <w:t xml:space="preserve">will </w:t>
      </w:r>
      <w:r w:rsidR="00950B2F">
        <w:rPr>
          <w:rFonts w:ascii="Palatino" w:hAnsi="Palatino"/>
        </w:rPr>
        <w:t xml:space="preserve">further deteriorate a declining </w:t>
      </w:r>
      <w:r>
        <w:rPr>
          <w:rFonts w:ascii="Palatino" w:hAnsi="Palatino"/>
        </w:rPr>
        <w:t xml:space="preserve">environment. </w:t>
      </w:r>
      <w:r w:rsidR="006709E2">
        <w:rPr>
          <w:rFonts w:ascii="Palatino" w:hAnsi="Palatino"/>
        </w:rPr>
        <w:t xml:space="preserve">It also </w:t>
      </w:r>
      <w:r w:rsidR="00950B2F">
        <w:rPr>
          <w:rFonts w:ascii="Palatino" w:hAnsi="Palatino"/>
        </w:rPr>
        <w:t>contributes negativ</w:t>
      </w:r>
      <w:r w:rsidR="007E2627">
        <w:rPr>
          <w:rFonts w:ascii="Palatino" w:hAnsi="Palatino"/>
        </w:rPr>
        <w:t xml:space="preserve">ely </w:t>
      </w:r>
      <w:r w:rsidR="00950B2F">
        <w:rPr>
          <w:rFonts w:ascii="Palatino" w:hAnsi="Palatino"/>
        </w:rPr>
        <w:t>to the</w:t>
      </w:r>
      <w:r w:rsidR="006709E2">
        <w:rPr>
          <w:rFonts w:ascii="Palatino" w:hAnsi="Palatino"/>
        </w:rPr>
        <w:t xml:space="preserve"> global </w:t>
      </w:r>
      <w:r w:rsidR="00BE1D56">
        <w:rPr>
          <w:rFonts w:ascii="Palatino" w:hAnsi="Palatino"/>
        </w:rPr>
        <w:t>goals</w:t>
      </w:r>
      <w:r w:rsidR="006709E2">
        <w:rPr>
          <w:rFonts w:ascii="Palatino" w:hAnsi="Palatino"/>
        </w:rPr>
        <w:t xml:space="preserve"> of reducing carbon emissions.  Williams Lake needs to contribute to </w:t>
      </w:r>
      <w:r w:rsidR="00207F98">
        <w:rPr>
          <w:rFonts w:ascii="Palatino" w:hAnsi="Palatino"/>
        </w:rPr>
        <w:t xml:space="preserve">atmospheric </w:t>
      </w:r>
      <w:r w:rsidR="006709E2">
        <w:rPr>
          <w:rFonts w:ascii="Palatino" w:hAnsi="Palatino"/>
        </w:rPr>
        <w:t xml:space="preserve">sustainability by burning clean wood waste.  </w:t>
      </w:r>
      <w:r>
        <w:rPr>
          <w:rFonts w:ascii="Palatino" w:hAnsi="Palatino"/>
        </w:rPr>
        <w:t xml:space="preserve">  </w:t>
      </w:r>
    </w:p>
    <w:p w:rsidR="00CD3DC5" w:rsidRDefault="00CD3DC5" w:rsidP="00477A05">
      <w:pPr>
        <w:spacing w:line="480" w:lineRule="auto"/>
        <w:rPr>
          <w:rFonts w:ascii="Palatino" w:hAnsi="Palatino"/>
        </w:rPr>
      </w:pPr>
    </w:p>
    <w:p w:rsidR="00664E85" w:rsidRDefault="00C54D09" w:rsidP="00664E85">
      <w:pPr>
        <w:spacing w:line="480" w:lineRule="auto"/>
        <w:ind w:firstLine="720"/>
        <w:rPr>
          <w:rFonts w:ascii="Palatino" w:hAnsi="Palatino"/>
        </w:rPr>
      </w:pPr>
      <w:r w:rsidRPr="00477A05">
        <w:rPr>
          <w:rFonts w:ascii="Palatino" w:hAnsi="Palatino"/>
        </w:rPr>
        <w:lastRenderedPageBreak/>
        <w:t>The ash from burnt railway ties is different from the ash of clean wood waste.  Atlantic Power's current permit allows for ash</w:t>
      </w:r>
      <w:r w:rsidR="00E07D66">
        <w:rPr>
          <w:rFonts w:ascii="Palatino" w:hAnsi="Palatino"/>
        </w:rPr>
        <w:t xml:space="preserve"> </w:t>
      </w:r>
      <w:r w:rsidRPr="00477A05">
        <w:rPr>
          <w:rFonts w:ascii="Palatino" w:hAnsi="Palatino"/>
        </w:rPr>
        <w:t>dispos</w:t>
      </w:r>
      <w:r w:rsidR="00E07D66">
        <w:rPr>
          <w:rFonts w:ascii="Palatino" w:hAnsi="Palatino"/>
        </w:rPr>
        <w:t>al</w:t>
      </w:r>
      <w:r w:rsidRPr="00477A05">
        <w:rPr>
          <w:rFonts w:ascii="Palatino" w:hAnsi="Palatino"/>
        </w:rPr>
        <w:t xml:space="preserve"> above Frizzi Road, located near </w:t>
      </w:r>
      <w:r w:rsidR="008A13B7" w:rsidRPr="00477A05">
        <w:rPr>
          <w:rFonts w:ascii="Palatino" w:hAnsi="Palatino"/>
        </w:rPr>
        <w:t>Soda</w:t>
      </w:r>
      <w:r w:rsidRPr="00477A05">
        <w:rPr>
          <w:rFonts w:ascii="Palatino" w:hAnsi="Palatino"/>
        </w:rPr>
        <w:t xml:space="preserve"> </w:t>
      </w:r>
      <w:r w:rsidR="008A13B7" w:rsidRPr="00477A05">
        <w:rPr>
          <w:rFonts w:ascii="Palatino" w:hAnsi="Palatino"/>
        </w:rPr>
        <w:t>C</w:t>
      </w:r>
      <w:r w:rsidRPr="00477A05">
        <w:rPr>
          <w:rFonts w:ascii="Palatino" w:hAnsi="Palatino"/>
        </w:rPr>
        <w:t xml:space="preserve">reek </w:t>
      </w:r>
      <w:r w:rsidR="008A13B7" w:rsidRPr="00477A05">
        <w:rPr>
          <w:rFonts w:ascii="Palatino" w:hAnsi="Palatino"/>
        </w:rPr>
        <w:t>and tributaries</w:t>
      </w:r>
      <w:r w:rsidRPr="00477A05">
        <w:rPr>
          <w:rFonts w:ascii="Palatino" w:hAnsi="Palatino"/>
        </w:rPr>
        <w:t xml:space="preserve"> lead</w:t>
      </w:r>
      <w:r w:rsidR="004C0DAB" w:rsidRPr="00477A05">
        <w:rPr>
          <w:rFonts w:ascii="Palatino" w:hAnsi="Palatino"/>
        </w:rPr>
        <w:t>ing</w:t>
      </w:r>
      <w:r w:rsidRPr="00477A05">
        <w:rPr>
          <w:rFonts w:ascii="Palatino" w:hAnsi="Palatino"/>
        </w:rPr>
        <w:t xml:space="preserve"> to the Fraser River.</w:t>
      </w:r>
      <w:r w:rsidR="008A13B7" w:rsidRPr="00477A05">
        <w:rPr>
          <w:rFonts w:ascii="Palatino" w:hAnsi="Palatino"/>
        </w:rPr>
        <w:t xml:space="preserve"> </w:t>
      </w:r>
      <w:r w:rsidR="000066FF">
        <w:rPr>
          <w:rFonts w:ascii="Palatino" w:hAnsi="Palatino"/>
        </w:rPr>
        <w:t>The creosote from the ties</w:t>
      </w:r>
      <w:r w:rsidR="00477A05" w:rsidRPr="00477A05">
        <w:rPr>
          <w:rFonts w:ascii="Palatino" w:hAnsi="Palatino"/>
        </w:rPr>
        <w:t xml:space="preserve"> </w:t>
      </w:r>
      <w:r w:rsidR="00477A05" w:rsidRPr="00477A05">
        <w:rPr>
          <w:rFonts w:ascii="Palatino" w:hAnsi="Palatino" w:cs="Arial"/>
          <w:color w:val="222222"/>
          <w:shd w:val="clear" w:color="auto" w:fill="FFFFFF"/>
        </w:rPr>
        <w:t>contains polyaromatic hydrocarbons</w:t>
      </w:r>
      <w:r w:rsidR="00477A05" w:rsidRPr="00477A05">
        <w:rPr>
          <w:rStyle w:val="apple-converted-space"/>
          <w:rFonts w:ascii="Palatino" w:hAnsi="Palatino" w:cs="Arial"/>
          <w:color w:val="222222"/>
          <w:shd w:val="clear" w:color="auto" w:fill="FFFFFF"/>
        </w:rPr>
        <w:t> </w:t>
      </w:r>
      <w:r w:rsidR="008A13B7" w:rsidRPr="00477A05">
        <w:rPr>
          <w:rFonts w:ascii="Palatino" w:hAnsi="Palatino"/>
        </w:rPr>
        <w:t>and pentachlorophenols</w:t>
      </w:r>
      <w:r w:rsidR="00077F6D">
        <w:rPr>
          <w:rFonts w:ascii="Palatino" w:hAnsi="Palatino"/>
        </w:rPr>
        <w:t xml:space="preserve"> </w:t>
      </w:r>
      <w:r w:rsidR="00477A05">
        <w:rPr>
          <w:rFonts w:ascii="Palatino" w:hAnsi="Palatino"/>
        </w:rPr>
        <w:t>that</w:t>
      </w:r>
      <w:r w:rsidR="008A13B7" w:rsidRPr="00477A05">
        <w:rPr>
          <w:rFonts w:ascii="Palatino" w:hAnsi="Palatino"/>
        </w:rPr>
        <w:t xml:space="preserve"> could </w:t>
      </w:r>
      <w:r w:rsidR="00477A05">
        <w:rPr>
          <w:rFonts w:ascii="Palatino" w:hAnsi="Palatino"/>
        </w:rPr>
        <w:t>le</w:t>
      </w:r>
      <w:r w:rsidR="00950B2F">
        <w:rPr>
          <w:rFonts w:ascii="Palatino" w:hAnsi="Palatino"/>
        </w:rPr>
        <w:t>a</w:t>
      </w:r>
      <w:r w:rsidR="00477A05">
        <w:rPr>
          <w:rFonts w:ascii="Palatino" w:hAnsi="Palatino"/>
        </w:rPr>
        <w:t>ch</w:t>
      </w:r>
      <w:r w:rsidR="008A13B7" w:rsidRPr="00477A05">
        <w:rPr>
          <w:rFonts w:ascii="Palatino" w:hAnsi="Palatino"/>
        </w:rPr>
        <w:t xml:space="preserve"> into the </w:t>
      </w:r>
      <w:r w:rsidR="003534F5" w:rsidRPr="00477A05">
        <w:rPr>
          <w:rFonts w:ascii="Palatino" w:hAnsi="Palatino"/>
        </w:rPr>
        <w:t>creek</w:t>
      </w:r>
      <w:r w:rsidR="000066FF">
        <w:rPr>
          <w:rFonts w:ascii="Palatino" w:hAnsi="Palatino"/>
        </w:rPr>
        <w:t xml:space="preserve"> and contaminate the water supply (Kim, Ki-Hyun, et al.,2013) </w:t>
      </w:r>
      <w:r w:rsidR="008A13B7" w:rsidRPr="00477A05">
        <w:rPr>
          <w:rFonts w:ascii="Palatino" w:hAnsi="Palatino"/>
        </w:rPr>
        <w:t>Furthermore; there is no base underneath the ash piles so underlying soil could become contaminated.</w:t>
      </w:r>
      <w:r w:rsidR="00664E85">
        <w:rPr>
          <w:rFonts w:ascii="Palatino" w:hAnsi="Palatino"/>
        </w:rPr>
        <w:t xml:space="preserve"> </w:t>
      </w:r>
    </w:p>
    <w:p w:rsidR="00195B9F" w:rsidRPr="00477A05" w:rsidRDefault="000066FF" w:rsidP="00664E85">
      <w:pPr>
        <w:spacing w:line="480" w:lineRule="auto"/>
        <w:rPr>
          <w:rFonts w:ascii="Palatino" w:hAnsi="Palatino" w:cs="Arial"/>
          <w:color w:val="222222"/>
          <w:shd w:val="clear" w:color="auto" w:fill="FFFFFF"/>
        </w:rPr>
      </w:pPr>
      <w:r>
        <w:rPr>
          <w:rFonts w:ascii="Palatino" w:hAnsi="Palatino"/>
        </w:rPr>
        <w:t xml:space="preserve">Climate change has </w:t>
      </w:r>
      <w:r w:rsidR="00664E85">
        <w:rPr>
          <w:rFonts w:ascii="Palatino" w:hAnsi="Palatino"/>
        </w:rPr>
        <w:t xml:space="preserve">already </w:t>
      </w:r>
      <w:r>
        <w:rPr>
          <w:rFonts w:ascii="Palatino" w:hAnsi="Palatino"/>
        </w:rPr>
        <w:t xml:space="preserve">presented challenges to sustaining ecosystems in Williams Lake.  </w:t>
      </w:r>
      <w:r w:rsidR="00395CA4">
        <w:rPr>
          <w:rFonts w:ascii="Palatino" w:hAnsi="Palatino"/>
        </w:rPr>
        <w:t>Arid</w:t>
      </w:r>
      <w:r>
        <w:rPr>
          <w:rFonts w:ascii="Palatino" w:hAnsi="Palatino"/>
        </w:rPr>
        <w:t xml:space="preserve"> land has made agriculture more complicated, and reduced freshwater in streams has affected local fish</w:t>
      </w:r>
      <w:r w:rsidR="00872FB9">
        <w:rPr>
          <w:rFonts w:ascii="Palatino" w:hAnsi="Palatino"/>
        </w:rPr>
        <w:t xml:space="preserve"> habitats. </w:t>
      </w:r>
      <w:r w:rsidR="003379B5">
        <w:rPr>
          <w:rFonts w:ascii="Palatino" w:hAnsi="Palatino"/>
        </w:rPr>
        <w:t>Climate-induced extreme rainfall events could wash this ash into nearby residential areas and streams</w:t>
      </w:r>
      <w:r w:rsidR="008B11C1">
        <w:rPr>
          <w:rFonts w:ascii="Palatino" w:hAnsi="Palatino"/>
        </w:rPr>
        <w:t>, which will not happen i</w:t>
      </w:r>
      <w:r w:rsidR="00950B2F">
        <w:rPr>
          <w:rFonts w:ascii="Palatino" w:hAnsi="Palatino"/>
        </w:rPr>
        <w:t>f</w:t>
      </w:r>
      <w:r w:rsidR="008B11C1">
        <w:rPr>
          <w:rFonts w:ascii="Palatino" w:hAnsi="Palatino"/>
        </w:rPr>
        <w:t xml:space="preserve"> the rail ties remain in solid form.  </w:t>
      </w:r>
      <w:r w:rsidR="00664E85">
        <w:rPr>
          <w:rFonts w:ascii="Palatino" w:hAnsi="Palatino"/>
        </w:rPr>
        <w:t>The construction of</w:t>
      </w:r>
      <w:r w:rsidR="008B11C1">
        <w:rPr>
          <w:rFonts w:ascii="Palatino" w:hAnsi="Palatino"/>
        </w:rPr>
        <w:t xml:space="preserve"> impermeable containment structures around the existing ash</w:t>
      </w:r>
      <w:r w:rsidR="00664E85">
        <w:rPr>
          <w:rFonts w:ascii="Palatino" w:hAnsi="Palatino"/>
        </w:rPr>
        <w:t xml:space="preserve"> would ensure that</w:t>
      </w:r>
      <w:r w:rsidR="008B11C1">
        <w:rPr>
          <w:rFonts w:ascii="Palatino" w:hAnsi="Palatino"/>
        </w:rPr>
        <w:t xml:space="preserve"> mass wastage does not occur.   </w:t>
      </w:r>
    </w:p>
    <w:p w:rsidR="003534F5" w:rsidRPr="00477A05" w:rsidRDefault="003534F5" w:rsidP="00E7408E">
      <w:pPr>
        <w:spacing w:line="480" w:lineRule="auto"/>
        <w:rPr>
          <w:rFonts w:ascii="Palatino" w:hAnsi="Palatino"/>
        </w:rPr>
      </w:pPr>
    </w:p>
    <w:p w:rsidR="00E54875" w:rsidRDefault="005260E4" w:rsidP="00E7408E">
      <w:pPr>
        <w:spacing w:line="480" w:lineRule="auto"/>
        <w:rPr>
          <w:rFonts w:ascii="Palatino" w:hAnsi="Palatino"/>
        </w:rPr>
      </w:pPr>
      <w:r w:rsidRPr="00477A05">
        <w:rPr>
          <w:rFonts w:ascii="Palatino" w:hAnsi="Palatino"/>
        </w:rPr>
        <w:tab/>
      </w:r>
      <w:r w:rsidR="00950B2F">
        <w:rPr>
          <w:rFonts w:ascii="Palatino" w:hAnsi="Palatino"/>
        </w:rPr>
        <w:t xml:space="preserve">Increasing local food production is a way to decrease outsourcing of carbon emissions </w:t>
      </w:r>
      <w:r w:rsidR="00664E85">
        <w:rPr>
          <w:rFonts w:ascii="Palatino" w:hAnsi="Palatino"/>
        </w:rPr>
        <w:t>from</w:t>
      </w:r>
      <w:r w:rsidR="00950B2F">
        <w:rPr>
          <w:rFonts w:ascii="Palatino" w:hAnsi="Palatino"/>
        </w:rPr>
        <w:t xml:space="preserve"> having to import food. </w:t>
      </w:r>
      <w:r w:rsidR="00950B2F" w:rsidRPr="00477A05">
        <w:rPr>
          <w:rFonts w:ascii="Palatino" w:hAnsi="Palatino"/>
        </w:rPr>
        <w:t xml:space="preserve">  </w:t>
      </w:r>
      <w:r w:rsidRPr="00477A05">
        <w:rPr>
          <w:rFonts w:ascii="Palatino" w:hAnsi="Palatino"/>
        </w:rPr>
        <w:t>Local agriculture may be affected by ash</w:t>
      </w:r>
      <w:r w:rsidR="00C36B46">
        <w:rPr>
          <w:rFonts w:ascii="Palatino" w:hAnsi="Palatino"/>
        </w:rPr>
        <w:t>-infused soil</w:t>
      </w:r>
      <w:r w:rsidRPr="00477A05">
        <w:rPr>
          <w:rFonts w:ascii="Palatino" w:hAnsi="Palatino"/>
        </w:rPr>
        <w:t>. The Soda Creek area of Williams Lake is a local supplier of corn</w:t>
      </w:r>
      <w:r w:rsidR="00664E85">
        <w:rPr>
          <w:rFonts w:ascii="Palatino" w:hAnsi="Palatino"/>
        </w:rPr>
        <w:t xml:space="preserve">, with fields </w:t>
      </w:r>
      <w:r w:rsidR="001C5E2C">
        <w:rPr>
          <w:rFonts w:ascii="Palatino" w:hAnsi="Palatino"/>
        </w:rPr>
        <w:t>situated</w:t>
      </w:r>
      <w:r w:rsidR="006641D2">
        <w:rPr>
          <w:rFonts w:ascii="Palatino" w:hAnsi="Palatino"/>
        </w:rPr>
        <w:t xml:space="preserve"> </w:t>
      </w:r>
      <w:r w:rsidR="00EC61E9">
        <w:rPr>
          <w:rFonts w:ascii="Palatino" w:hAnsi="Palatino"/>
        </w:rPr>
        <w:t xml:space="preserve">near Atlantic Power and the ash disposal area. </w:t>
      </w:r>
      <w:r w:rsidRPr="00477A05">
        <w:rPr>
          <w:rFonts w:ascii="Palatino" w:hAnsi="Palatino"/>
        </w:rPr>
        <w:t xml:space="preserve"> </w:t>
      </w:r>
      <w:r w:rsidR="006D2A44" w:rsidRPr="00477A05">
        <w:rPr>
          <w:rFonts w:ascii="Palatino" w:hAnsi="Palatino"/>
        </w:rPr>
        <w:t xml:space="preserve">Contamination from </w:t>
      </w:r>
      <w:r w:rsidR="00EC61E9">
        <w:rPr>
          <w:rFonts w:ascii="Palatino" w:hAnsi="Palatino"/>
        </w:rPr>
        <w:t xml:space="preserve">the </w:t>
      </w:r>
      <w:r w:rsidR="006D2A44" w:rsidRPr="00477A05">
        <w:rPr>
          <w:rFonts w:ascii="Palatino" w:hAnsi="Palatino"/>
        </w:rPr>
        <w:t xml:space="preserve">ash </w:t>
      </w:r>
      <w:r w:rsidR="009B07EB">
        <w:rPr>
          <w:rFonts w:ascii="Palatino" w:hAnsi="Palatino"/>
        </w:rPr>
        <w:t>could</w:t>
      </w:r>
      <w:r w:rsidR="006D2A44" w:rsidRPr="00477A05">
        <w:rPr>
          <w:rFonts w:ascii="Palatino" w:hAnsi="Palatino"/>
        </w:rPr>
        <w:t xml:space="preserve"> affect anyone who consumes corn grown in this</w:t>
      </w:r>
      <w:r w:rsidR="00CD5BF1">
        <w:rPr>
          <w:rFonts w:ascii="Palatino" w:hAnsi="Palatino"/>
        </w:rPr>
        <w:t xml:space="preserve"> soil</w:t>
      </w:r>
      <w:r w:rsidR="006D2A44" w:rsidRPr="00477A05">
        <w:rPr>
          <w:rFonts w:ascii="Palatino" w:hAnsi="Palatino"/>
        </w:rPr>
        <w:t xml:space="preserve">. </w:t>
      </w:r>
      <w:r w:rsidR="004104B9">
        <w:rPr>
          <w:rFonts w:ascii="Palatino" w:hAnsi="Palatino"/>
        </w:rPr>
        <w:t xml:space="preserve"> </w:t>
      </w:r>
      <w:r w:rsidR="00B86E0E" w:rsidRPr="00477A05">
        <w:rPr>
          <w:rFonts w:ascii="Palatino" w:hAnsi="Palatino"/>
        </w:rPr>
        <w:t xml:space="preserve">Soda Creek corn is sold </w:t>
      </w:r>
      <w:r w:rsidR="00664E85">
        <w:rPr>
          <w:rFonts w:ascii="Palatino" w:hAnsi="Palatino"/>
        </w:rPr>
        <w:t xml:space="preserve">widely in the Cariboo region.  </w:t>
      </w:r>
      <w:r w:rsidR="00BC132E" w:rsidRPr="00477A05">
        <w:rPr>
          <w:rFonts w:ascii="Palatino" w:hAnsi="Palatino"/>
        </w:rPr>
        <w:t>Climate change will potential</w:t>
      </w:r>
      <w:r w:rsidR="009328D9">
        <w:rPr>
          <w:rFonts w:ascii="Palatino" w:hAnsi="Palatino"/>
        </w:rPr>
        <w:t>ly limit</w:t>
      </w:r>
      <w:r>
        <w:rPr>
          <w:rFonts w:ascii="Palatino" w:hAnsi="Palatino"/>
        </w:rPr>
        <w:t xml:space="preserve"> these</w:t>
      </w:r>
      <w:r w:rsidR="00BC132E" w:rsidRPr="00477A05">
        <w:rPr>
          <w:rFonts w:ascii="Palatino" w:hAnsi="Palatino"/>
        </w:rPr>
        <w:t xml:space="preserve"> corn crop</w:t>
      </w:r>
      <w:r w:rsidR="00950B2F">
        <w:rPr>
          <w:rFonts w:ascii="Palatino" w:hAnsi="Palatino"/>
        </w:rPr>
        <w:t xml:space="preserve">s, </w:t>
      </w:r>
      <w:r>
        <w:rPr>
          <w:rFonts w:ascii="Palatino" w:hAnsi="Palatino"/>
        </w:rPr>
        <w:t>and as such,</w:t>
      </w:r>
      <w:r w:rsidR="00950B2F">
        <w:rPr>
          <w:rFonts w:ascii="Palatino" w:hAnsi="Palatino"/>
        </w:rPr>
        <w:t xml:space="preserve"> </w:t>
      </w:r>
      <w:r w:rsidR="00516B05">
        <w:rPr>
          <w:rFonts w:ascii="Palatino" w:hAnsi="Palatino"/>
        </w:rPr>
        <w:t>limit</w:t>
      </w:r>
      <w:r w:rsidR="00950B2F">
        <w:rPr>
          <w:rFonts w:ascii="Palatino" w:hAnsi="Palatino"/>
        </w:rPr>
        <w:t>s</w:t>
      </w:r>
      <w:r w:rsidR="00516B05">
        <w:rPr>
          <w:rFonts w:ascii="Palatino" w:hAnsi="Palatino"/>
        </w:rPr>
        <w:t xml:space="preserve"> </w:t>
      </w:r>
      <w:r w:rsidR="00950B2F">
        <w:rPr>
          <w:rFonts w:ascii="Palatino" w:hAnsi="Palatino"/>
        </w:rPr>
        <w:t xml:space="preserve">the </w:t>
      </w:r>
      <w:r w:rsidR="00516B05">
        <w:rPr>
          <w:rFonts w:ascii="Palatino" w:hAnsi="Palatino"/>
        </w:rPr>
        <w:t xml:space="preserve">local production of food.  </w:t>
      </w:r>
    </w:p>
    <w:p w:rsidR="00E54875" w:rsidRDefault="00E54875" w:rsidP="00E7408E">
      <w:pPr>
        <w:spacing w:line="480" w:lineRule="auto"/>
        <w:rPr>
          <w:rFonts w:ascii="Palatino" w:hAnsi="Palatino"/>
        </w:rPr>
      </w:pPr>
    </w:p>
    <w:p w:rsidR="00BC132E" w:rsidRDefault="005260E4" w:rsidP="00E54875">
      <w:pPr>
        <w:spacing w:line="480" w:lineRule="auto"/>
        <w:ind w:firstLine="720"/>
        <w:rPr>
          <w:rFonts w:ascii="Palatino" w:hAnsi="Palatino"/>
        </w:rPr>
      </w:pPr>
      <w:r w:rsidRPr="00477A05">
        <w:rPr>
          <w:rFonts w:ascii="Palatino" w:hAnsi="Palatino"/>
        </w:rPr>
        <w:t>If drought conditions worsen</w:t>
      </w:r>
      <w:r w:rsidR="00664E85">
        <w:rPr>
          <w:rFonts w:ascii="Palatino" w:hAnsi="Palatino"/>
        </w:rPr>
        <w:t xml:space="preserve"> over time</w:t>
      </w:r>
      <w:r w:rsidRPr="00477A05">
        <w:rPr>
          <w:rFonts w:ascii="Palatino" w:hAnsi="Palatino"/>
        </w:rPr>
        <w:t>, stored</w:t>
      </w:r>
      <w:r w:rsidR="00CC59F5">
        <w:rPr>
          <w:rFonts w:ascii="Palatino" w:hAnsi="Palatino"/>
        </w:rPr>
        <w:t xml:space="preserve"> ash</w:t>
      </w:r>
      <w:r w:rsidRPr="00477A05">
        <w:rPr>
          <w:rFonts w:ascii="Palatino" w:hAnsi="Palatino"/>
        </w:rPr>
        <w:t xml:space="preserve"> may end up in</w:t>
      </w:r>
      <w:r w:rsidR="00AD246A">
        <w:rPr>
          <w:rFonts w:ascii="Palatino" w:hAnsi="Palatino"/>
        </w:rPr>
        <w:t xml:space="preserve"> </w:t>
      </w:r>
      <w:r w:rsidRPr="00477A05">
        <w:rPr>
          <w:rFonts w:ascii="Palatino" w:hAnsi="Palatino"/>
        </w:rPr>
        <w:t>Soda Creek due to mass wastage. The dry ground will not be stable</w:t>
      </w:r>
      <w:r w:rsidR="00B8413E">
        <w:rPr>
          <w:rFonts w:ascii="Palatino" w:hAnsi="Palatino"/>
        </w:rPr>
        <w:t>,</w:t>
      </w:r>
      <w:r w:rsidRPr="00477A05">
        <w:rPr>
          <w:rFonts w:ascii="Palatino" w:hAnsi="Palatino"/>
        </w:rPr>
        <w:t xml:space="preserve"> and extreme rainfall may </w:t>
      </w:r>
      <w:r w:rsidR="00DA188B">
        <w:rPr>
          <w:rFonts w:ascii="Palatino" w:hAnsi="Palatino"/>
        </w:rPr>
        <w:t>pu</w:t>
      </w:r>
      <w:r w:rsidRPr="00477A05">
        <w:rPr>
          <w:rFonts w:ascii="Palatino" w:hAnsi="Palatino"/>
        </w:rPr>
        <w:t xml:space="preserve">sh the ash into local waterways.  </w:t>
      </w:r>
      <w:r w:rsidR="00D41CB4" w:rsidRPr="00477A05">
        <w:rPr>
          <w:rFonts w:ascii="Palatino" w:hAnsi="Palatino"/>
        </w:rPr>
        <w:t xml:space="preserve">Contaminated water may end up in the Fraser River, </w:t>
      </w:r>
      <w:r w:rsidR="00664E85">
        <w:rPr>
          <w:rFonts w:ascii="Palatino" w:hAnsi="Palatino"/>
        </w:rPr>
        <w:t xml:space="preserve">which is fed by Soda Creek, </w:t>
      </w:r>
      <w:r w:rsidR="00D41CB4" w:rsidRPr="00477A05">
        <w:rPr>
          <w:rFonts w:ascii="Palatino" w:hAnsi="Palatino"/>
        </w:rPr>
        <w:t>eventually affect</w:t>
      </w:r>
      <w:r w:rsidR="00D06770" w:rsidRPr="00477A05">
        <w:rPr>
          <w:rFonts w:ascii="Palatino" w:hAnsi="Palatino"/>
        </w:rPr>
        <w:t>ing</w:t>
      </w:r>
      <w:r w:rsidR="00D41CB4" w:rsidRPr="00477A05">
        <w:rPr>
          <w:rFonts w:ascii="Palatino" w:hAnsi="Palatino"/>
        </w:rPr>
        <w:t xml:space="preserve"> </w:t>
      </w:r>
      <w:r w:rsidR="00D06770" w:rsidRPr="00477A05">
        <w:rPr>
          <w:rFonts w:ascii="Palatino" w:hAnsi="Palatino"/>
        </w:rPr>
        <w:t xml:space="preserve">downstream </w:t>
      </w:r>
      <w:r w:rsidR="00D41CB4" w:rsidRPr="00477A05">
        <w:rPr>
          <w:rFonts w:ascii="Palatino" w:hAnsi="Palatino"/>
        </w:rPr>
        <w:t xml:space="preserve">ecosystems.  Wildlife who </w:t>
      </w:r>
      <w:r w:rsidR="00D41CB4" w:rsidRPr="00477A05">
        <w:rPr>
          <w:rFonts w:ascii="Palatino" w:hAnsi="Palatino"/>
        </w:rPr>
        <w:lastRenderedPageBreak/>
        <w:t xml:space="preserve">drink the </w:t>
      </w:r>
      <w:r w:rsidR="00D06770" w:rsidRPr="00477A05">
        <w:rPr>
          <w:rFonts w:ascii="Palatino" w:hAnsi="Palatino"/>
        </w:rPr>
        <w:t xml:space="preserve">contaminated </w:t>
      </w:r>
      <w:r w:rsidR="00D41CB4" w:rsidRPr="00477A05">
        <w:rPr>
          <w:rFonts w:ascii="Palatino" w:hAnsi="Palatino"/>
        </w:rPr>
        <w:t xml:space="preserve">water and fish species that live in the river may be affected. </w:t>
      </w:r>
      <w:r w:rsidR="00353011">
        <w:rPr>
          <w:rFonts w:ascii="Palatino" w:hAnsi="Palatino"/>
        </w:rPr>
        <w:t xml:space="preserve">The immediate environment is already facing sustainability issues due to climate change.  Air, soil and water contamination will worsen these conditions.  </w:t>
      </w:r>
      <w:r w:rsidR="00D41CB4" w:rsidRPr="00477A05">
        <w:rPr>
          <w:rFonts w:ascii="Palatino" w:hAnsi="Palatino"/>
        </w:rPr>
        <w:t xml:space="preserve"> </w:t>
      </w:r>
    </w:p>
    <w:p w:rsidR="00491F31" w:rsidRDefault="00491F31" w:rsidP="00E7408E">
      <w:pPr>
        <w:spacing w:line="480" w:lineRule="auto"/>
        <w:rPr>
          <w:rFonts w:ascii="Palatino" w:hAnsi="Palatino"/>
        </w:rPr>
      </w:pPr>
    </w:p>
    <w:p w:rsidR="00491F31" w:rsidRDefault="005260E4" w:rsidP="00E7408E">
      <w:pPr>
        <w:spacing w:line="480" w:lineRule="auto"/>
        <w:rPr>
          <w:rFonts w:ascii="Palatino" w:hAnsi="Palatino"/>
        </w:rPr>
      </w:pPr>
      <w:r>
        <w:rPr>
          <w:rFonts w:ascii="Palatino" w:hAnsi="Palatino"/>
        </w:rPr>
        <w:tab/>
        <w:t xml:space="preserve">Climate Change is a driving force for Atlantic Power to pursue clean energy options.  </w:t>
      </w:r>
      <w:r w:rsidR="00962F2D">
        <w:rPr>
          <w:rFonts w:ascii="Palatino" w:hAnsi="Palatino"/>
        </w:rPr>
        <w:t xml:space="preserve">Burning wood is carbon-neutral, but the emissions from creosote are </w:t>
      </w:r>
      <w:r w:rsidR="001B4A29">
        <w:rPr>
          <w:rFonts w:ascii="Palatino" w:hAnsi="Palatino"/>
        </w:rPr>
        <w:t>a</w:t>
      </w:r>
      <w:r w:rsidR="00962F2D">
        <w:rPr>
          <w:rFonts w:ascii="Palatino" w:hAnsi="Palatino"/>
        </w:rPr>
        <w:t xml:space="preserve"> concern.  Creosote emissions add approximately 39 pounds of CO2 into the atmosphere (Smith &amp; Bolin 2010).  Despite the fact fossil fuel emissions from creosote are less than </w:t>
      </w:r>
      <w:r w:rsidR="00E54875">
        <w:rPr>
          <w:rFonts w:ascii="Palatino" w:hAnsi="Palatino"/>
        </w:rPr>
        <w:t>other traditional sources</w:t>
      </w:r>
      <w:r w:rsidR="00962F2D">
        <w:rPr>
          <w:rFonts w:ascii="Palatino" w:hAnsi="Palatino"/>
        </w:rPr>
        <w:t>,</w:t>
      </w:r>
      <w:r>
        <w:rPr>
          <w:rFonts w:ascii="Palatino" w:hAnsi="Palatino"/>
        </w:rPr>
        <w:t xml:space="preserve"> </w:t>
      </w:r>
      <w:r w:rsidR="00962F2D">
        <w:rPr>
          <w:rFonts w:ascii="Palatino" w:hAnsi="Palatino"/>
        </w:rPr>
        <w:t>t</w:t>
      </w:r>
      <w:r w:rsidR="004566E0">
        <w:rPr>
          <w:rFonts w:ascii="Palatino" w:hAnsi="Palatino"/>
        </w:rPr>
        <w:t>he people of Williams Lake are</w:t>
      </w:r>
      <w:r w:rsidR="00962F2D">
        <w:rPr>
          <w:rFonts w:ascii="Palatino" w:hAnsi="Palatino"/>
        </w:rPr>
        <w:t xml:space="preserve"> still</w:t>
      </w:r>
      <w:r w:rsidR="004566E0">
        <w:rPr>
          <w:rFonts w:ascii="Palatino" w:hAnsi="Palatino"/>
        </w:rPr>
        <w:t xml:space="preserve"> concerned about a decreased quality of life.</w:t>
      </w:r>
      <w:r w:rsidR="003A3F61">
        <w:rPr>
          <w:rFonts w:ascii="Palatino" w:hAnsi="Palatino"/>
        </w:rPr>
        <w:t xml:space="preserve"> If Atlantic Power proceeds with their plan, the residents of Will</w:t>
      </w:r>
      <w:r w:rsidR="00780184">
        <w:rPr>
          <w:rFonts w:ascii="Palatino" w:hAnsi="Palatino"/>
        </w:rPr>
        <w:t>iams Lake will become exposed to SO</w:t>
      </w:r>
      <w:r w:rsidR="00780184">
        <w:rPr>
          <w:rFonts w:ascii="Palatino" w:hAnsi="Palatino"/>
          <w:sz w:val="32"/>
          <w:szCs w:val="32"/>
          <w:vertAlign w:val="subscript"/>
        </w:rPr>
        <w:t>2</w:t>
      </w:r>
      <w:r w:rsidR="0054155C">
        <w:rPr>
          <w:rFonts w:ascii="Palatino" w:hAnsi="Palatino"/>
          <w:sz w:val="32"/>
          <w:szCs w:val="32"/>
          <w:vertAlign w:val="subscript"/>
        </w:rPr>
        <w:t xml:space="preserve">, </w:t>
      </w:r>
      <w:r w:rsidR="0054155C">
        <w:rPr>
          <w:rFonts w:ascii="Palatino" w:hAnsi="Palatino"/>
        </w:rPr>
        <w:t>PAH, and HCl</w:t>
      </w:r>
      <w:r w:rsidR="00780184">
        <w:rPr>
          <w:rFonts w:ascii="Palatino" w:hAnsi="Palatino"/>
          <w:sz w:val="32"/>
          <w:szCs w:val="32"/>
          <w:vertAlign w:val="subscript"/>
        </w:rPr>
        <w:t xml:space="preserve"> </w:t>
      </w:r>
      <w:r w:rsidR="00780184">
        <w:rPr>
          <w:rFonts w:ascii="Palatino" w:hAnsi="Palatino"/>
        </w:rPr>
        <w:t>emissions as well</w:t>
      </w:r>
      <w:r w:rsidR="009328D9">
        <w:rPr>
          <w:rFonts w:ascii="Palatino" w:hAnsi="Palatino"/>
        </w:rPr>
        <w:t xml:space="preserve"> as CO</w:t>
      </w:r>
      <w:r w:rsidR="009328D9">
        <w:rPr>
          <w:rFonts w:ascii="Palatino" w:hAnsi="Palatino"/>
          <w:sz w:val="32"/>
          <w:szCs w:val="32"/>
          <w:vertAlign w:val="subscript"/>
        </w:rPr>
        <w:t>2</w:t>
      </w:r>
      <w:r w:rsidR="00780184">
        <w:rPr>
          <w:rFonts w:ascii="Palatino" w:hAnsi="Palatino"/>
        </w:rPr>
        <w:t>. Sulphur dioxide links to respiratory problems and disease in plants, animals, and humans</w:t>
      </w:r>
      <w:r w:rsidR="007F32D4">
        <w:rPr>
          <w:rFonts w:ascii="Palatino" w:hAnsi="Palatino"/>
        </w:rPr>
        <w:t>. PAH (polycyclic aromatic hydrocarbon) causes cancer, cardiovascular disease, and poor fetal development.  Hydrochloric Acid is corrosive and an irritant</w:t>
      </w:r>
      <w:r w:rsidR="00F50927">
        <w:rPr>
          <w:rFonts w:ascii="Palatino" w:hAnsi="Palatino"/>
        </w:rPr>
        <w:t xml:space="preserve"> (RTBW, 2019)</w:t>
      </w:r>
      <w:r w:rsidR="007F32D4">
        <w:rPr>
          <w:rFonts w:ascii="Palatino" w:hAnsi="Palatino"/>
        </w:rPr>
        <w:t xml:space="preserve">. </w:t>
      </w:r>
      <w:r w:rsidR="003A3F61">
        <w:rPr>
          <w:rFonts w:ascii="Palatino" w:hAnsi="Palatino"/>
        </w:rPr>
        <w:t xml:space="preserve"> </w:t>
      </w:r>
      <w:r w:rsidR="004566E0">
        <w:rPr>
          <w:rFonts w:ascii="Palatino" w:hAnsi="Palatino"/>
        </w:rPr>
        <w:t xml:space="preserve"> </w:t>
      </w:r>
      <w:r w:rsidR="00F50927">
        <w:rPr>
          <w:rFonts w:ascii="Palatino" w:hAnsi="Palatino"/>
        </w:rPr>
        <w:t xml:space="preserve">The </w:t>
      </w:r>
      <w:r w:rsidR="00664E85">
        <w:rPr>
          <w:rFonts w:ascii="Palatino" w:hAnsi="Palatino"/>
        </w:rPr>
        <w:t>inhabitants</w:t>
      </w:r>
      <w:r w:rsidR="00F50927">
        <w:rPr>
          <w:rFonts w:ascii="Palatino" w:hAnsi="Palatino"/>
        </w:rPr>
        <w:t xml:space="preserve"> of Williams Lake will be unable to sustain a healthy lifestyle with </w:t>
      </w:r>
      <w:r w:rsidR="00664E85">
        <w:rPr>
          <w:rFonts w:ascii="Palatino" w:hAnsi="Palatino"/>
        </w:rPr>
        <w:t xml:space="preserve">continued </w:t>
      </w:r>
      <w:r w:rsidR="00F50927">
        <w:rPr>
          <w:rFonts w:ascii="Palatino" w:hAnsi="Palatino"/>
        </w:rPr>
        <w:t xml:space="preserve">exposure to </w:t>
      </w:r>
      <w:r w:rsidR="00664E85">
        <w:rPr>
          <w:rFonts w:ascii="Palatino" w:hAnsi="Palatino"/>
        </w:rPr>
        <w:t>these chemicals</w:t>
      </w:r>
      <w:r w:rsidR="00F404A3">
        <w:rPr>
          <w:rFonts w:ascii="Palatino" w:hAnsi="Palatino"/>
        </w:rPr>
        <w:t>.</w:t>
      </w:r>
      <w:r w:rsidR="000C0EBE">
        <w:rPr>
          <w:rFonts w:ascii="Palatino" w:hAnsi="Palatino"/>
        </w:rPr>
        <w:t xml:space="preserve"> </w:t>
      </w:r>
      <w:r w:rsidR="00001C19">
        <w:rPr>
          <w:rFonts w:ascii="Palatino" w:hAnsi="Palatino"/>
        </w:rPr>
        <w:t xml:space="preserve"> Adding fine particulate matter</w:t>
      </w:r>
      <w:r w:rsidR="008D3EDA">
        <w:rPr>
          <w:rFonts w:ascii="Palatino" w:hAnsi="Palatino"/>
        </w:rPr>
        <w:t xml:space="preserve"> from </w:t>
      </w:r>
      <w:r w:rsidR="001A4F43">
        <w:rPr>
          <w:rFonts w:ascii="Palatino" w:hAnsi="Palatino"/>
        </w:rPr>
        <w:t>forest fire smoke</w:t>
      </w:r>
      <w:r w:rsidR="00001C19">
        <w:rPr>
          <w:rFonts w:ascii="Palatino" w:hAnsi="Palatino"/>
        </w:rPr>
        <w:t xml:space="preserve"> to even small emissions from burning railway ties will lower air quality</w:t>
      </w:r>
      <w:r w:rsidR="00664E85">
        <w:rPr>
          <w:rFonts w:ascii="Palatino" w:hAnsi="Palatino"/>
        </w:rPr>
        <w:t xml:space="preserve"> further</w:t>
      </w:r>
      <w:r w:rsidR="00001C19">
        <w:rPr>
          <w:rFonts w:ascii="Palatino" w:hAnsi="Palatino"/>
        </w:rPr>
        <w:t xml:space="preserve">. </w:t>
      </w:r>
      <w:r w:rsidR="00D12EE5">
        <w:rPr>
          <w:rFonts w:ascii="Palatino" w:hAnsi="Palatino"/>
        </w:rPr>
        <w:t>The present rate of global warming indicates that there is no room for further carbon dioxide</w:t>
      </w:r>
      <w:r w:rsidR="00001C19">
        <w:rPr>
          <w:rFonts w:ascii="Palatino" w:hAnsi="Palatino"/>
        </w:rPr>
        <w:t xml:space="preserve"> or other</w:t>
      </w:r>
      <w:r w:rsidR="00D12EE5">
        <w:rPr>
          <w:rFonts w:ascii="Palatino" w:hAnsi="Palatino"/>
        </w:rPr>
        <w:t xml:space="preserve"> </w:t>
      </w:r>
      <w:r w:rsidR="00494F5C">
        <w:rPr>
          <w:rFonts w:ascii="Palatino" w:hAnsi="Palatino"/>
        </w:rPr>
        <w:t>air contaminants</w:t>
      </w:r>
      <w:r w:rsidR="00664E85">
        <w:rPr>
          <w:rFonts w:ascii="Palatino" w:hAnsi="Palatino"/>
        </w:rPr>
        <w:t xml:space="preserve"> to make their way into the </w:t>
      </w:r>
      <w:proofErr w:type="spellStart"/>
      <w:r w:rsidR="00664E85">
        <w:rPr>
          <w:rFonts w:ascii="Palatino" w:hAnsi="Palatino"/>
        </w:rPr>
        <w:t>atmossphere</w:t>
      </w:r>
      <w:proofErr w:type="spellEnd"/>
      <w:r w:rsidR="00D12EE5">
        <w:rPr>
          <w:rFonts w:ascii="Palatino" w:hAnsi="Palatino"/>
        </w:rPr>
        <w:t xml:space="preserve">. </w:t>
      </w:r>
    </w:p>
    <w:p w:rsidR="002D07C9" w:rsidRDefault="002D07C9" w:rsidP="00E7408E">
      <w:pPr>
        <w:spacing w:line="480" w:lineRule="auto"/>
        <w:rPr>
          <w:rFonts w:ascii="Palatino" w:hAnsi="Palatino"/>
        </w:rPr>
      </w:pPr>
    </w:p>
    <w:p w:rsidR="002D07C9" w:rsidRDefault="005260E4" w:rsidP="00E7408E">
      <w:pPr>
        <w:spacing w:line="480" w:lineRule="auto"/>
        <w:rPr>
          <w:rFonts w:ascii="Palatino" w:hAnsi="Palatino"/>
        </w:rPr>
      </w:pPr>
      <w:r>
        <w:rPr>
          <w:rFonts w:ascii="Palatino" w:hAnsi="Palatino"/>
        </w:rPr>
        <w:tab/>
        <w:t xml:space="preserve">Williams Lake does not want to be known as </w:t>
      </w:r>
      <w:r w:rsidR="000D1877">
        <w:rPr>
          <w:rFonts w:ascii="Palatino" w:hAnsi="Palatino"/>
        </w:rPr>
        <w:t>a location for burning railway ties</w:t>
      </w:r>
      <w:r w:rsidR="00896B30">
        <w:rPr>
          <w:rFonts w:ascii="Palatino" w:hAnsi="Palatino"/>
        </w:rPr>
        <w:t>.  The delegation of Rail Ties Be Wise fear</w:t>
      </w:r>
      <w:r w:rsidR="00C47C5C">
        <w:rPr>
          <w:rFonts w:ascii="Palatino" w:hAnsi="Palatino"/>
        </w:rPr>
        <w:t>s</w:t>
      </w:r>
      <w:r w:rsidR="000D1877">
        <w:rPr>
          <w:rFonts w:ascii="Palatino" w:hAnsi="Palatino"/>
        </w:rPr>
        <w:t xml:space="preserve"> this will deter migration </w:t>
      </w:r>
      <w:r w:rsidR="00664E85">
        <w:rPr>
          <w:rFonts w:ascii="Palatino" w:hAnsi="Palatino"/>
        </w:rPr>
        <w:t xml:space="preserve">into the city </w:t>
      </w:r>
      <w:r w:rsidR="000D1877">
        <w:rPr>
          <w:rFonts w:ascii="Palatino" w:hAnsi="Palatino"/>
        </w:rPr>
        <w:t>and have long-term implications for the</w:t>
      </w:r>
      <w:r w:rsidR="001C6AF5">
        <w:rPr>
          <w:rFonts w:ascii="Palatino" w:hAnsi="Palatino"/>
        </w:rPr>
        <w:t xml:space="preserve"> growing </w:t>
      </w:r>
      <w:r w:rsidR="000D1877">
        <w:rPr>
          <w:rFonts w:ascii="Palatino" w:hAnsi="Palatino"/>
        </w:rPr>
        <w:t>economy of Williams Lake</w:t>
      </w:r>
      <w:r w:rsidR="001C6AF5">
        <w:rPr>
          <w:rFonts w:ascii="Palatino" w:hAnsi="Palatino"/>
        </w:rPr>
        <w:t xml:space="preserve"> (Forbes 2019). There are now some larger stores that are making the city more self-sufficient. People from </w:t>
      </w:r>
      <w:r w:rsidR="001C6AF5">
        <w:rPr>
          <w:rFonts w:ascii="Palatino" w:hAnsi="Palatino"/>
        </w:rPr>
        <w:lastRenderedPageBreak/>
        <w:t xml:space="preserve">distant places visit for the yearly Stampede festivities. </w:t>
      </w:r>
      <w:r w:rsidR="000D1877">
        <w:rPr>
          <w:rFonts w:ascii="Palatino" w:hAnsi="Palatino"/>
        </w:rPr>
        <w:t xml:space="preserve"> </w:t>
      </w:r>
      <w:r w:rsidR="0098474B">
        <w:rPr>
          <w:rFonts w:ascii="Palatino" w:hAnsi="Palatino"/>
        </w:rPr>
        <w:t>E</w:t>
      </w:r>
      <w:r w:rsidR="000D1877">
        <w:rPr>
          <w:rFonts w:ascii="Palatino" w:hAnsi="Palatino"/>
        </w:rPr>
        <w:t xml:space="preserve">nvironmental </w:t>
      </w:r>
      <w:r w:rsidR="00E3665E">
        <w:rPr>
          <w:rFonts w:ascii="Palatino" w:hAnsi="Palatino"/>
        </w:rPr>
        <w:t>hazards</w:t>
      </w:r>
      <w:r w:rsidR="000D1877">
        <w:rPr>
          <w:rFonts w:ascii="Palatino" w:hAnsi="Palatino"/>
        </w:rPr>
        <w:t xml:space="preserve"> like emissions from burning creosote</w:t>
      </w:r>
      <w:r w:rsidR="00E3665E">
        <w:rPr>
          <w:rFonts w:ascii="Palatino" w:hAnsi="Palatino"/>
        </w:rPr>
        <w:t xml:space="preserve"> and ash </w:t>
      </w:r>
      <w:r w:rsidR="007B6848">
        <w:rPr>
          <w:rFonts w:ascii="Palatino" w:hAnsi="Palatino"/>
        </w:rPr>
        <w:t>runoff</w:t>
      </w:r>
      <w:r w:rsidR="0098474B">
        <w:rPr>
          <w:rFonts w:ascii="Palatino" w:hAnsi="Palatino"/>
        </w:rPr>
        <w:t xml:space="preserve"> will d</w:t>
      </w:r>
      <w:r w:rsidR="001C6AF5">
        <w:rPr>
          <w:rFonts w:ascii="Palatino" w:hAnsi="Palatino"/>
        </w:rPr>
        <w:t>iscourage tourism</w:t>
      </w:r>
      <w:r w:rsidR="0098474B">
        <w:rPr>
          <w:rFonts w:ascii="Palatino" w:hAnsi="Palatino"/>
        </w:rPr>
        <w:t xml:space="preserve">, </w:t>
      </w:r>
      <w:r w:rsidR="001C6AF5">
        <w:rPr>
          <w:rFonts w:ascii="Palatino" w:hAnsi="Palatino"/>
        </w:rPr>
        <w:t>hampering the ability of Williams Lake to sustain economic independence. If people refrain from moving into the area, thriving business</w:t>
      </w:r>
      <w:r w:rsidR="00BE636E">
        <w:rPr>
          <w:rFonts w:ascii="Palatino" w:hAnsi="Palatino"/>
        </w:rPr>
        <w:t>es</w:t>
      </w:r>
      <w:r w:rsidR="001C6AF5">
        <w:rPr>
          <w:rFonts w:ascii="Palatino" w:hAnsi="Palatino"/>
        </w:rPr>
        <w:t xml:space="preserve"> may have to close.  People will need to relocate to find employment.  </w:t>
      </w:r>
    </w:p>
    <w:p w:rsidR="00F0057C" w:rsidRDefault="00F0057C" w:rsidP="00E7408E">
      <w:pPr>
        <w:spacing w:line="480" w:lineRule="auto"/>
        <w:rPr>
          <w:rFonts w:ascii="Palatino" w:hAnsi="Palatino"/>
        </w:rPr>
      </w:pPr>
    </w:p>
    <w:p w:rsidR="00F0057C" w:rsidRDefault="005260E4" w:rsidP="00E7408E">
      <w:pPr>
        <w:spacing w:line="480" w:lineRule="auto"/>
        <w:rPr>
          <w:rFonts w:ascii="Palatino" w:hAnsi="Palatino"/>
        </w:rPr>
      </w:pPr>
      <w:r>
        <w:rPr>
          <w:rFonts w:ascii="Palatino" w:hAnsi="Palatino"/>
        </w:rPr>
        <w:tab/>
        <w:t>Since the long</w:t>
      </w:r>
      <w:r w:rsidR="000B442F">
        <w:rPr>
          <w:rFonts w:ascii="Palatino" w:hAnsi="Palatino"/>
        </w:rPr>
        <w:t>-</w:t>
      </w:r>
      <w:r>
        <w:rPr>
          <w:rFonts w:ascii="Palatino" w:hAnsi="Palatino"/>
        </w:rPr>
        <w:t xml:space="preserve">term </w:t>
      </w:r>
      <w:r w:rsidR="005921FF">
        <w:rPr>
          <w:rFonts w:ascii="Palatino" w:hAnsi="Palatino"/>
        </w:rPr>
        <w:t>environmental impact</w:t>
      </w:r>
      <w:r>
        <w:rPr>
          <w:rFonts w:ascii="Palatino" w:hAnsi="Palatino"/>
        </w:rPr>
        <w:t xml:space="preserve"> of burning railway ties is un</w:t>
      </w:r>
      <w:r w:rsidR="00664E85">
        <w:rPr>
          <w:rFonts w:ascii="Palatino" w:hAnsi="Palatino"/>
        </w:rPr>
        <w:t>determined</w:t>
      </w:r>
      <w:r>
        <w:rPr>
          <w:rFonts w:ascii="Palatino" w:hAnsi="Palatino"/>
        </w:rPr>
        <w:t xml:space="preserve">, it is essential to </w:t>
      </w:r>
      <w:r w:rsidR="00310492">
        <w:rPr>
          <w:rFonts w:ascii="Palatino" w:hAnsi="Palatino"/>
        </w:rPr>
        <w:t>consider</w:t>
      </w:r>
      <w:r>
        <w:rPr>
          <w:rFonts w:ascii="Palatino" w:hAnsi="Palatino"/>
        </w:rPr>
        <w:t xml:space="preserve"> both scientific and </w:t>
      </w:r>
      <w:r w:rsidRPr="00310492">
        <w:rPr>
          <w:rFonts w:ascii="Palatino" w:hAnsi="Palatino"/>
        </w:rPr>
        <w:t>social</w:t>
      </w:r>
      <w:r>
        <w:rPr>
          <w:rFonts w:ascii="Palatino" w:hAnsi="Palatino"/>
        </w:rPr>
        <w:t xml:space="preserve"> implications.  </w:t>
      </w:r>
      <w:r w:rsidR="000B442F">
        <w:rPr>
          <w:rFonts w:ascii="Palatino" w:hAnsi="Palatino"/>
        </w:rPr>
        <w:t xml:space="preserve">While the emissions may not cause harm to current residents of Williams Lake, the future effects are unknown.  </w:t>
      </w:r>
      <w:r w:rsidR="00B60835">
        <w:rPr>
          <w:rFonts w:ascii="Palatino" w:hAnsi="Palatino"/>
        </w:rPr>
        <w:t>Atlantic Power and BC Hydro will benefit</w:t>
      </w:r>
      <w:r w:rsidR="00310492">
        <w:rPr>
          <w:rFonts w:ascii="Palatino" w:hAnsi="Palatino"/>
        </w:rPr>
        <w:t xml:space="preserve"> financially</w:t>
      </w:r>
      <w:r w:rsidR="00B60835">
        <w:rPr>
          <w:rFonts w:ascii="Palatino" w:hAnsi="Palatino"/>
        </w:rPr>
        <w:t xml:space="preserve"> in the short term, but if emissions damage </w:t>
      </w:r>
      <w:r w:rsidR="00EB7579">
        <w:rPr>
          <w:rFonts w:ascii="Palatino" w:hAnsi="Palatino"/>
        </w:rPr>
        <w:t>local</w:t>
      </w:r>
      <w:r w:rsidR="00B60835">
        <w:rPr>
          <w:rFonts w:ascii="Palatino" w:hAnsi="Palatino"/>
        </w:rPr>
        <w:t xml:space="preserve"> ecosystems, land value in Williams Lake will decrease</w:t>
      </w:r>
      <w:r w:rsidR="00EB7579">
        <w:rPr>
          <w:rFonts w:ascii="Palatino" w:hAnsi="Palatino"/>
        </w:rPr>
        <w:t xml:space="preserve"> and cause a demoralizing of society.  The city may become a place where only poor people can afford to live and has the potential to become a</w:t>
      </w:r>
      <w:r w:rsidR="00353295">
        <w:rPr>
          <w:rFonts w:ascii="Palatino" w:hAnsi="Palatino"/>
        </w:rPr>
        <w:t xml:space="preserve"> polluted,</w:t>
      </w:r>
      <w:r w:rsidR="00EB7579">
        <w:rPr>
          <w:rFonts w:ascii="Palatino" w:hAnsi="Palatino"/>
        </w:rPr>
        <w:t xml:space="preserve"> industrial slum. </w:t>
      </w:r>
      <w:r w:rsidR="00163930">
        <w:rPr>
          <w:rFonts w:ascii="Palatino" w:hAnsi="Palatino"/>
        </w:rPr>
        <w:t xml:space="preserve">Also, Williams Lake is the traditional home of many First Nations groups.  The land is their home, </w:t>
      </w:r>
      <w:r w:rsidR="00E54875">
        <w:rPr>
          <w:rFonts w:ascii="Palatino" w:hAnsi="Palatino"/>
        </w:rPr>
        <w:t xml:space="preserve">and </w:t>
      </w:r>
      <w:r w:rsidR="00163930">
        <w:rPr>
          <w:rFonts w:ascii="Palatino" w:hAnsi="Palatino"/>
        </w:rPr>
        <w:t xml:space="preserve">sacred </w:t>
      </w:r>
      <w:r w:rsidR="00E54875">
        <w:rPr>
          <w:rFonts w:ascii="Palatino" w:hAnsi="Palatino"/>
        </w:rPr>
        <w:t>areas abound</w:t>
      </w:r>
      <w:r w:rsidR="00163930">
        <w:rPr>
          <w:rFonts w:ascii="Palatino" w:hAnsi="Palatino"/>
        </w:rPr>
        <w:t>. Many will not want to leave</w:t>
      </w:r>
      <w:r w:rsidR="008B0BFE">
        <w:rPr>
          <w:rFonts w:ascii="Palatino" w:hAnsi="Palatino"/>
        </w:rPr>
        <w:t xml:space="preserve"> their lands and heritage</w:t>
      </w:r>
      <w:r w:rsidR="00163930">
        <w:rPr>
          <w:rFonts w:ascii="Palatino" w:hAnsi="Palatino"/>
        </w:rPr>
        <w:t xml:space="preserve">, even if the environment no longer sustains a healthy life, leading to feelings of regret, resentment, and </w:t>
      </w:r>
      <w:r w:rsidR="00013D01">
        <w:rPr>
          <w:rFonts w:ascii="Palatino" w:hAnsi="Palatino"/>
        </w:rPr>
        <w:t>low self-esteem</w:t>
      </w:r>
      <w:r w:rsidR="00163930">
        <w:rPr>
          <w:rFonts w:ascii="Palatino" w:hAnsi="Palatino"/>
        </w:rPr>
        <w:t xml:space="preserve">.  </w:t>
      </w:r>
      <w:r w:rsidR="00EB7579">
        <w:rPr>
          <w:rFonts w:ascii="Palatino" w:hAnsi="Palatino"/>
        </w:rPr>
        <w:t xml:space="preserve"> </w:t>
      </w:r>
    </w:p>
    <w:p w:rsidR="002C0B0C" w:rsidRDefault="002C0B0C" w:rsidP="00E7408E">
      <w:pPr>
        <w:spacing w:line="480" w:lineRule="auto"/>
        <w:rPr>
          <w:rFonts w:ascii="Palatino" w:hAnsi="Palatino"/>
        </w:rPr>
      </w:pPr>
    </w:p>
    <w:p w:rsidR="00D96EDD" w:rsidRDefault="005260E4" w:rsidP="00E7408E">
      <w:pPr>
        <w:spacing w:line="480" w:lineRule="auto"/>
        <w:rPr>
          <w:rFonts w:ascii="Palatino" w:hAnsi="Palatino"/>
        </w:rPr>
      </w:pPr>
      <w:r>
        <w:rPr>
          <w:rFonts w:ascii="Palatino" w:hAnsi="Palatino"/>
        </w:rPr>
        <w:tab/>
        <w:t>If Rail Ties Be Wise and other stakeholder</w:t>
      </w:r>
      <w:r w:rsidR="005B01C1">
        <w:rPr>
          <w:rFonts w:ascii="Palatino" w:hAnsi="Palatino"/>
        </w:rPr>
        <w:t>s</w:t>
      </w:r>
      <w:r>
        <w:rPr>
          <w:rFonts w:ascii="Palatino" w:hAnsi="Palatino"/>
        </w:rPr>
        <w:t xml:space="preserve"> are successful in stopping the </w:t>
      </w:r>
      <w:r w:rsidR="005B01C1">
        <w:rPr>
          <w:rFonts w:ascii="Palatino" w:hAnsi="Palatino"/>
        </w:rPr>
        <w:t xml:space="preserve">rail tie </w:t>
      </w:r>
      <w:r>
        <w:rPr>
          <w:rFonts w:ascii="Palatino" w:hAnsi="Palatino"/>
        </w:rPr>
        <w:t>bur</w:t>
      </w:r>
      <w:r w:rsidR="005B01C1">
        <w:rPr>
          <w:rFonts w:ascii="Palatino" w:hAnsi="Palatino"/>
        </w:rPr>
        <w:t>n</w:t>
      </w:r>
      <w:r>
        <w:rPr>
          <w:rFonts w:ascii="Palatino" w:hAnsi="Palatino"/>
        </w:rPr>
        <w:t xml:space="preserve">, </w:t>
      </w:r>
      <w:r w:rsidR="000978A8">
        <w:rPr>
          <w:rFonts w:ascii="Palatino" w:hAnsi="Palatino"/>
        </w:rPr>
        <w:t xml:space="preserve">it will </w:t>
      </w:r>
      <w:r w:rsidR="00E54875">
        <w:rPr>
          <w:rFonts w:ascii="Palatino" w:hAnsi="Palatino"/>
        </w:rPr>
        <w:t xml:space="preserve">establish barriers </w:t>
      </w:r>
      <w:r w:rsidR="000978A8">
        <w:rPr>
          <w:rFonts w:ascii="Palatino" w:hAnsi="Palatino"/>
        </w:rPr>
        <w:t>in othe</w:t>
      </w:r>
      <w:r w:rsidR="00FF0BDB">
        <w:rPr>
          <w:rFonts w:ascii="Palatino" w:hAnsi="Palatino"/>
        </w:rPr>
        <w:t>r</w:t>
      </w:r>
      <w:r w:rsidR="00E54875">
        <w:rPr>
          <w:rFonts w:ascii="Palatino" w:hAnsi="Palatino"/>
        </w:rPr>
        <w:t xml:space="preserve"> alternative sites</w:t>
      </w:r>
      <w:r>
        <w:rPr>
          <w:rFonts w:ascii="Palatino" w:hAnsi="Palatino"/>
        </w:rPr>
        <w:t xml:space="preserve">.  </w:t>
      </w:r>
      <w:r w:rsidR="00A5785A">
        <w:rPr>
          <w:rFonts w:ascii="Palatino" w:hAnsi="Palatino"/>
        </w:rPr>
        <w:t>On the other hand</w:t>
      </w:r>
      <w:r w:rsidR="005D0923">
        <w:rPr>
          <w:rFonts w:ascii="Palatino" w:hAnsi="Palatino"/>
        </w:rPr>
        <w:t xml:space="preserve">, allowing Atlantic Power to burn the ties may </w:t>
      </w:r>
      <w:r w:rsidR="00A5785A">
        <w:rPr>
          <w:rFonts w:ascii="Palatino" w:hAnsi="Palatino"/>
        </w:rPr>
        <w:t>encourage</w:t>
      </w:r>
      <w:r w:rsidR="005D0923">
        <w:rPr>
          <w:rFonts w:ascii="Palatino" w:hAnsi="Palatino"/>
        </w:rPr>
        <w:t xml:space="preserve"> other regions in Canada to do so, causing increased emissions from creosote on a national, and even global scale</w:t>
      </w:r>
      <w:r w:rsidR="00A5785A">
        <w:rPr>
          <w:rFonts w:ascii="Palatino" w:hAnsi="Palatino"/>
        </w:rPr>
        <w:t>.</w:t>
      </w:r>
      <w:r w:rsidR="009805C6">
        <w:rPr>
          <w:rFonts w:ascii="Palatino" w:hAnsi="Palatino"/>
        </w:rPr>
        <w:t xml:space="preserve"> </w:t>
      </w:r>
      <w:r w:rsidR="008B0BFE">
        <w:rPr>
          <w:rFonts w:ascii="Palatino" w:hAnsi="Palatino"/>
        </w:rPr>
        <w:t xml:space="preserve">Currently, </w:t>
      </w:r>
      <w:r w:rsidR="00991788">
        <w:rPr>
          <w:rFonts w:ascii="Palatino" w:hAnsi="Palatino"/>
        </w:rPr>
        <w:t>Pinnacle Pellet, a wood pellet manufacturer</w:t>
      </w:r>
      <w:r w:rsidR="008B0BFE">
        <w:rPr>
          <w:rFonts w:ascii="Palatino" w:hAnsi="Palatino"/>
        </w:rPr>
        <w:t xml:space="preserve"> operating in Williams Lake, is awaiting the decision on Atlantic Power’s submission</w:t>
      </w:r>
      <w:r w:rsidR="00991788">
        <w:rPr>
          <w:rFonts w:ascii="Palatino" w:hAnsi="Palatino"/>
        </w:rPr>
        <w:t>,</w:t>
      </w:r>
      <w:r w:rsidR="008B0BFE">
        <w:rPr>
          <w:rFonts w:ascii="Palatino" w:hAnsi="Palatino"/>
        </w:rPr>
        <w:t xml:space="preserve"> as they too hope to</w:t>
      </w:r>
      <w:r w:rsidR="00991788">
        <w:rPr>
          <w:rFonts w:ascii="Palatino" w:hAnsi="Palatino"/>
        </w:rPr>
        <w:t xml:space="preserve"> increase their operations by process</w:t>
      </w:r>
      <w:r w:rsidR="008B0BFE">
        <w:rPr>
          <w:rFonts w:ascii="Palatino" w:hAnsi="Palatino"/>
        </w:rPr>
        <w:t>ing</w:t>
      </w:r>
      <w:r w:rsidR="00991788">
        <w:rPr>
          <w:rFonts w:ascii="Palatino" w:hAnsi="Palatino"/>
        </w:rPr>
        <w:t xml:space="preserve"> railway ties, amount</w:t>
      </w:r>
      <w:r w:rsidR="008B0BFE">
        <w:rPr>
          <w:rFonts w:ascii="Palatino" w:hAnsi="Palatino"/>
        </w:rPr>
        <w:t>ing</w:t>
      </w:r>
      <w:r w:rsidR="00991788">
        <w:rPr>
          <w:rFonts w:ascii="Palatino" w:hAnsi="Palatino"/>
        </w:rPr>
        <w:t xml:space="preserve"> to 130,500 tonnes each year</w:t>
      </w:r>
      <w:r w:rsidR="008B0BFE">
        <w:rPr>
          <w:rFonts w:ascii="Palatino" w:hAnsi="Palatino"/>
        </w:rPr>
        <w:t xml:space="preserve">, further </w:t>
      </w:r>
      <w:r w:rsidR="008B0BFE">
        <w:rPr>
          <w:rFonts w:ascii="Palatino" w:hAnsi="Palatino"/>
        </w:rPr>
        <w:lastRenderedPageBreak/>
        <w:t>compromising the environment</w:t>
      </w:r>
      <w:r w:rsidR="00991788">
        <w:rPr>
          <w:rFonts w:ascii="Palatino" w:hAnsi="Palatino"/>
        </w:rPr>
        <w:t xml:space="preserve">. </w:t>
      </w:r>
      <w:r w:rsidR="00A5785A">
        <w:rPr>
          <w:rFonts w:ascii="Palatino" w:hAnsi="Palatino"/>
        </w:rPr>
        <w:t>This will</w:t>
      </w:r>
      <w:r w:rsidR="009805C6">
        <w:rPr>
          <w:rFonts w:ascii="Palatino" w:hAnsi="Palatino"/>
        </w:rPr>
        <w:t xml:space="preserve"> defeat the movement to decrease fossil fuel emissions.  </w:t>
      </w:r>
      <w:r w:rsidR="00D52C7A">
        <w:rPr>
          <w:rFonts w:ascii="Palatino" w:hAnsi="Palatino"/>
        </w:rPr>
        <w:t xml:space="preserve">Setting a community-based goal of stopping creosote emissions is an expression of global thinking regarding climate change.  If Williams Lake can </w:t>
      </w:r>
      <w:r w:rsidR="002714B1">
        <w:rPr>
          <w:rFonts w:ascii="Palatino" w:hAnsi="Palatino"/>
        </w:rPr>
        <w:t>promote</w:t>
      </w:r>
      <w:r w:rsidR="00D52C7A">
        <w:rPr>
          <w:rFonts w:ascii="Palatino" w:hAnsi="Palatino"/>
        </w:rPr>
        <w:t xml:space="preserve"> its position as a sustainable city</w:t>
      </w:r>
      <w:r w:rsidR="003C5199">
        <w:rPr>
          <w:rFonts w:ascii="Palatino" w:hAnsi="Palatino"/>
        </w:rPr>
        <w:t xml:space="preserve"> and</w:t>
      </w:r>
      <w:r w:rsidR="00D52C7A">
        <w:rPr>
          <w:rFonts w:ascii="Palatino" w:hAnsi="Palatino"/>
        </w:rPr>
        <w:t xml:space="preserve"> recogniz</w:t>
      </w:r>
      <w:r w:rsidR="003C5199">
        <w:rPr>
          <w:rFonts w:ascii="Palatino" w:hAnsi="Palatino"/>
        </w:rPr>
        <w:t>e</w:t>
      </w:r>
      <w:r w:rsidR="00D52C7A">
        <w:rPr>
          <w:rFonts w:ascii="Palatino" w:hAnsi="Palatino"/>
        </w:rPr>
        <w:t xml:space="preserve"> environmental limits, then it will hopefully set an example </w:t>
      </w:r>
      <w:r w:rsidR="008B0BFE">
        <w:rPr>
          <w:rFonts w:ascii="Palatino" w:hAnsi="Palatino"/>
        </w:rPr>
        <w:t>for</w:t>
      </w:r>
      <w:r w:rsidR="00D52C7A">
        <w:rPr>
          <w:rFonts w:ascii="Palatino" w:hAnsi="Palatino"/>
        </w:rPr>
        <w:t xml:space="preserve"> other communities with emissions debates. </w:t>
      </w:r>
    </w:p>
    <w:p w:rsidR="00D96EDD" w:rsidRDefault="00D96EDD" w:rsidP="00E7408E">
      <w:pPr>
        <w:spacing w:line="480" w:lineRule="auto"/>
        <w:rPr>
          <w:rFonts w:ascii="Palatino" w:hAnsi="Palatino"/>
        </w:rPr>
      </w:pPr>
    </w:p>
    <w:p w:rsidR="00DC69CE" w:rsidRPr="009F5DEB" w:rsidRDefault="005260E4" w:rsidP="00E7408E">
      <w:pPr>
        <w:spacing w:line="480" w:lineRule="auto"/>
        <w:rPr>
          <w:rFonts w:ascii="Palatino" w:hAnsi="Palatino"/>
          <w:i/>
        </w:rPr>
      </w:pPr>
      <w:r>
        <w:rPr>
          <w:rFonts w:ascii="Palatino" w:hAnsi="Palatino"/>
          <w:i/>
        </w:rPr>
        <w:t>Decisions</w:t>
      </w:r>
    </w:p>
    <w:p w:rsidR="00865B4C" w:rsidRDefault="00865B4C" w:rsidP="00E7408E">
      <w:pPr>
        <w:spacing w:line="480" w:lineRule="auto"/>
        <w:rPr>
          <w:rFonts w:ascii="Palatino" w:hAnsi="Palatino"/>
        </w:rPr>
      </w:pPr>
    </w:p>
    <w:p w:rsidR="00865B4C" w:rsidRDefault="005260E4" w:rsidP="00E7408E">
      <w:pPr>
        <w:spacing w:line="480" w:lineRule="auto"/>
        <w:rPr>
          <w:rFonts w:ascii="Palatino" w:hAnsi="Palatino"/>
        </w:rPr>
      </w:pPr>
      <w:r>
        <w:rPr>
          <w:rFonts w:ascii="Palatino" w:hAnsi="Palatino"/>
        </w:rPr>
        <w:tab/>
        <w:t>The Government of British Columbia issued Atlantic Power’s Air Emissions permit #8808 (Gov’t BC 2018)</w:t>
      </w:r>
      <w:r w:rsidR="00551169">
        <w:rPr>
          <w:rFonts w:ascii="Palatino" w:hAnsi="Palatino"/>
        </w:rPr>
        <w:t xml:space="preserve"> allowing 5% of their total burn to be made up of railway ties</w:t>
      </w:r>
      <w:r>
        <w:rPr>
          <w:rFonts w:ascii="Palatino" w:hAnsi="Palatino"/>
        </w:rPr>
        <w:t xml:space="preserve">. </w:t>
      </w:r>
      <w:r w:rsidR="00B772CB">
        <w:rPr>
          <w:rFonts w:ascii="Palatino" w:hAnsi="Palatino"/>
        </w:rPr>
        <w:t xml:space="preserve"> In its decision, t</w:t>
      </w:r>
      <w:r w:rsidR="004C3010">
        <w:rPr>
          <w:rFonts w:ascii="Palatino" w:hAnsi="Palatino"/>
        </w:rPr>
        <w:t>he Ministry of Environment</w:t>
      </w:r>
      <w:r w:rsidR="00B772CB">
        <w:rPr>
          <w:rFonts w:ascii="Palatino" w:hAnsi="Palatino"/>
        </w:rPr>
        <w:t xml:space="preserve"> </w:t>
      </w:r>
      <w:r w:rsidR="008B0BFE">
        <w:rPr>
          <w:rFonts w:ascii="Palatino" w:hAnsi="Palatino"/>
        </w:rPr>
        <w:t>would</w:t>
      </w:r>
      <w:r w:rsidR="006E03F9">
        <w:rPr>
          <w:rFonts w:ascii="Palatino" w:hAnsi="Palatino"/>
        </w:rPr>
        <w:t xml:space="preserve"> allow Atlantic Power to increase the number of rail ties subject to various terms and conditions</w:t>
      </w:r>
      <w:r w:rsidR="001D37D3">
        <w:rPr>
          <w:rFonts w:ascii="Palatino" w:hAnsi="Palatino"/>
        </w:rPr>
        <w:t>.</w:t>
      </w:r>
      <w:r w:rsidR="006E03F9">
        <w:rPr>
          <w:rFonts w:ascii="Palatino" w:hAnsi="Palatino"/>
        </w:rPr>
        <w:t xml:space="preserve"> </w:t>
      </w:r>
      <w:r w:rsidR="00F06688">
        <w:rPr>
          <w:rFonts w:ascii="Palatino" w:hAnsi="Palatino"/>
        </w:rPr>
        <w:t>For example, t</w:t>
      </w:r>
      <w:r w:rsidR="005E6DF1">
        <w:rPr>
          <w:rFonts w:ascii="Palatino" w:hAnsi="Palatino"/>
        </w:rPr>
        <w:t>he decision reduces allowable particulate matter emissions from 50 mg per cubic meter to 20 mg per cubic meter.  They have also set limits for discharge of HCl and SO2 that were not previously regulated</w:t>
      </w:r>
      <w:r w:rsidR="001D37D3">
        <w:rPr>
          <w:rFonts w:ascii="Palatino" w:hAnsi="Palatino"/>
        </w:rPr>
        <w:t xml:space="preserve"> (Gov’t BC 2018).</w:t>
      </w:r>
      <w:r w:rsidR="00F06688">
        <w:rPr>
          <w:rFonts w:ascii="Palatino" w:hAnsi="Palatino"/>
        </w:rPr>
        <w:t xml:space="preserve"> </w:t>
      </w:r>
      <w:r w:rsidR="00B772CB">
        <w:rPr>
          <w:rFonts w:ascii="Palatino" w:hAnsi="Palatino"/>
        </w:rPr>
        <w:t>While the Ministry</w:t>
      </w:r>
      <w:r w:rsidR="00F06688">
        <w:rPr>
          <w:rFonts w:ascii="Palatino" w:hAnsi="Palatino"/>
        </w:rPr>
        <w:t xml:space="preserve"> </w:t>
      </w:r>
      <w:r w:rsidR="000644FE">
        <w:rPr>
          <w:rFonts w:ascii="Palatino" w:hAnsi="Palatino"/>
        </w:rPr>
        <w:t xml:space="preserve">is willing to control the emissions from burning creosote, this </w:t>
      </w:r>
      <w:r w:rsidR="00B772CB">
        <w:rPr>
          <w:rFonts w:ascii="Palatino" w:hAnsi="Palatino"/>
        </w:rPr>
        <w:t>does</w:t>
      </w:r>
      <w:r w:rsidR="000644FE">
        <w:rPr>
          <w:rFonts w:ascii="Palatino" w:hAnsi="Palatino"/>
        </w:rPr>
        <w:t xml:space="preserve"> not </w:t>
      </w:r>
      <w:r w:rsidR="00AC7531">
        <w:rPr>
          <w:rFonts w:ascii="Palatino" w:hAnsi="Palatino"/>
        </w:rPr>
        <w:t>alter</w:t>
      </w:r>
      <w:r w:rsidR="000644FE">
        <w:rPr>
          <w:rFonts w:ascii="Palatino" w:hAnsi="Palatino"/>
        </w:rPr>
        <w:t xml:space="preserve"> the fact that these emissions still contain harmful CO</w:t>
      </w:r>
      <w:r w:rsidR="000644FE">
        <w:rPr>
          <w:rFonts w:ascii="Palatino" w:hAnsi="Palatino"/>
          <w:sz w:val="32"/>
          <w:szCs w:val="32"/>
          <w:vertAlign w:val="subscript"/>
        </w:rPr>
        <w:t xml:space="preserve">2.  </w:t>
      </w:r>
      <w:r w:rsidR="000644FE">
        <w:rPr>
          <w:rFonts w:ascii="Palatino" w:hAnsi="Palatino"/>
        </w:rPr>
        <w:t xml:space="preserve"> </w:t>
      </w:r>
    </w:p>
    <w:p w:rsidR="008C4E9A" w:rsidRPr="000644FE" w:rsidRDefault="008C4E9A" w:rsidP="00E7408E">
      <w:pPr>
        <w:spacing w:line="480" w:lineRule="auto"/>
        <w:rPr>
          <w:rFonts w:ascii="Palatino" w:hAnsi="Palatino"/>
        </w:rPr>
      </w:pPr>
    </w:p>
    <w:p w:rsidR="009333CA" w:rsidRDefault="005260E4" w:rsidP="009333CA">
      <w:pPr>
        <w:spacing w:line="480" w:lineRule="auto"/>
        <w:ind w:firstLine="720"/>
        <w:rPr>
          <w:rFonts w:ascii="Palatino" w:hAnsi="Palatino"/>
        </w:rPr>
      </w:pPr>
      <w:r>
        <w:rPr>
          <w:rFonts w:ascii="Palatino" w:hAnsi="Palatino"/>
        </w:rPr>
        <w:t xml:space="preserve">Ultimately it is the Provincial Government who holds the </w:t>
      </w:r>
      <w:r w:rsidR="005F0A32">
        <w:rPr>
          <w:rFonts w:ascii="Palatino" w:hAnsi="Palatino"/>
        </w:rPr>
        <w:t>clout</w:t>
      </w:r>
      <w:r>
        <w:rPr>
          <w:rFonts w:ascii="Palatino" w:hAnsi="Palatino"/>
        </w:rPr>
        <w:t xml:space="preserve"> regarding the </w:t>
      </w:r>
      <w:r w:rsidR="005F0A32">
        <w:rPr>
          <w:rFonts w:ascii="Palatino" w:hAnsi="Palatino"/>
        </w:rPr>
        <w:t>tie issue</w:t>
      </w:r>
      <w:r w:rsidR="004863A2">
        <w:rPr>
          <w:rFonts w:ascii="Palatino" w:hAnsi="Palatino"/>
        </w:rPr>
        <w:t xml:space="preserve">.  </w:t>
      </w:r>
      <w:r w:rsidR="005F0A32">
        <w:rPr>
          <w:rFonts w:ascii="Palatino" w:hAnsi="Palatino"/>
        </w:rPr>
        <w:t>A</w:t>
      </w:r>
      <w:r w:rsidR="004F4FE4">
        <w:rPr>
          <w:rFonts w:ascii="Palatino" w:hAnsi="Palatino"/>
        </w:rPr>
        <w:t xml:space="preserve"> report states that the </w:t>
      </w:r>
      <w:r w:rsidR="00B772CB">
        <w:rPr>
          <w:rFonts w:ascii="Palatino" w:hAnsi="Palatino"/>
        </w:rPr>
        <w:t>Ministr</w:t>
      </w:r>
      <w:r w:rsidR="009333CA">
        <w:rPr>
          <w:rFonts w:ascii="Palatino" w:hAnsi="Palatino"/>
        </w:rPr>
        <w:t>y, under the previous Liberal government,</w:t>
      </w:r>
      <w:r w:rsidR="004F4FE4">
        <w:rPr>
          <w:rFonts w:ascii="Palatino" w:hAnsi="Palatino"/>
        </w:rPr>
        <w:t xml:space="preserve"> applied to dismiss the nine appeals to</w:t>
      </w:r>
      <w:r w:rsidR="00B772CB">
        <w:rPr>
          <w:rFonts w:ascii="Palatino" w:hAnsi="Palatino"/>
        </w:rPr>
        <w:t xml:space="preserve"> their</w:t>
      </w:r>
      <w:r w:rsidR="004F4FE4">
        <w:rPr>
          <w:rFonts w:ascii="Palatino" w:hAnsi="Palatino"/>
        </w:rPr>
        <w:t xml:space="preserve"> decision on December 9, 2016.  </w:t>
      </w:r>
      <w:r w:rsidR="00B772CB">
        <w:rPr>
          <w:rFonts w:ascii="Palatino" w:hAnsi="Palatino"/>
        </w:rPr>
        <w:t>The appeals</w:t>
      </w:r>
      <w:r w:rsidR="00EC397C">
        <w:rPr>
          <w:rFonts w:ascii="Palatino" w:hAnsi="Palatino"/>
        </w:rPr>
        <w:t xml:space="preserve"> raised concerns about the air quality in Williams Lake, human health, and the environment</w:t>
      </w:r>
      <w:r w:rsidR="000C199B">
        <w:rPr>
          <w:rFonts w:ascii="Palatino" w:hAnsi="Palatino"/>
        </w:rPr>
        <w:t xml:space="preserve"> (Gov’t of BC, 2018)</w:t>
      </w:r>
      <w:r w:rsidR="00EC397C">
        <w:rPr>
          <w:rFonts w:ascii="Palatino" w:hAnsi="Palatino"/>
        </w:rPr>
        <w:t xml:space="preserve">.  </w:t>
      </w:r>
      <w:r w:rsidR="009333CA">
        <w:rPr>
          <w:rFonts w:ascii="Palatino" w:hAnsi="Palatino"/>
        </w:rPr>
        <w:t>The decision appeared to uphold the government’s pro-business outlook.</w:t>
      </w:r>
    </w:p>
    <w:p w:rsidR="009333CA" w:rsidRDefault="009333CA" w:rsidP="009333CA">
      <w:pPr>
        <w:spacing w:line="480" w:lineRule="auto"/>
        <w:ind w:firstLine="720"/>
        <w:rPr>
          <w:rFonts w:ascii="Palatino" w:hAnsi="Palatino"/>
        </w:rPr>
      </w:pPr>
      <w:r>
        <w:rPr>
          <w:rFonts w:ascii="Palatino" w:hAnsi="Palatino"/>
        </w:rPr>
        <w:lastRenderedPageBreak/>
        <w:t xml:space="preserve">The changed political landscape provincially adds a new dimension to the debate.  The New Democrats under John Horgan are somewhat more environmentally </w:t>
      </w:r>
      <w:proofErr w:type="gramStart"/>
      <w:r>
        <w:rPr>
          <w:rFonts w:ascii="Palatino" w:hAnsi="Palatino"/>
        </w:rPr>
        <w:t>aware, and</w:t>
      </w:r>
      <w:proofErr w:type="gramEnd"/>
      <w:r>
        <w:rPr>
          <w:rFonts w:ascii="Palatino" w:hAnsi="Palatino"/>
        </w:rPr>
        <w:t xml:space="preserve"> are more likely uphold environmentally-based appeals that reach their level of government.  However, Williams Lake is still closely tied politically to the previous Liberal government, has a Liberal MLA, and its City Council is </w:t>
      </w:r>
      <w:r w:rsidR="00A12056">
        <w:rPr>
          <w:rFonts w:ascii="Palatino" w:hAnsi="Palatino"/>
        </w:rPr>
        <w:t xml:space="preserve">firmly </w:t>
      </w:r>
      <w:r>
        <w:rPr>
          <w:rFonts w:ascii="Palatino" w:hAnsi="Palatino"/>
        </w:rPr>
        <w:t>business minded</w:t>
      </w:r>
      <w:r w:rsidR="00A12056">
        <w:rPr>
          <w:rFonts w:ascii="Palatino" w:hAnsi="Palatino"/>
        </w:rPr>
        <w:t>.</w:t>
      </w:r>
    </w:p>
    <w:p w:rsidR="008C4E9A" w:rsidRDefault="008C4E9A" w:rsidP="009333CA">
      <w:pPr>
        <w:spacing w:line="480" w:lineRule="auto"/>
        <w:ind w:firstLine="720"/>
        <w:rPr>
          <w:rFonts w:ascii="Palatino" w:hAnsi="Palatino"/>
        </w:rPr>
      </w:pPr>
    </w:p>
    <w:p w:rsidR="00E750B0" w:rsidRDefault="008F2D58" w:rsidP="00F06688">
      <w:pPr>
        <w:spacing w:line="480" w:lineRule="auto"/>
        <w:ind w:firstLine="720"/>
        <w:rPr>
          <w:rFonts w:ascii="Palatino" w:hAnsi="Palatino"/>
        </w:rPr>
      </w:pPr>
      <w:r>
        <w:rPr>
          <w:rFonts w:ascii="Palatino" w:hAnsi="Palatino"/>
        </w:rPr>
        <w:t>According to the reports, meetings, and interviews that I have engaged in, I feel that the City, Lawyers, and Rail Ties Be Wise</w:t>
      </w:r>
      <w:r w:rsidR="00B772CB">
        <w:rPr>
          <w:rFonts w:ascii="Palatino" w:hAnsi="Palatino"/>
        </w:rPr>
        <w:t xml:space="preserve"> </w:t>
      </w:r>
      <w:r>
        <w:rPr>
          <w:rFonts w:ascii="Palatino" w:hAnsi="Palatino"/>
        </w:rPr>
        <w:t>ha</w:t>
      </w:r>
      <w:r w:rsidR="00123268">
        <w:rPr>
          <w:rFonts w:ascii="Palatino" w:hAnsi="Palatino"/>
        </w:rPr>
        <w:t xml:space="preserve">ve </w:t>
      </w:r>
      <w:r>
        <w:rPr>
          <w:rFonts w:ascii="Palatino" w:hAnsi="Palatino"/>
        </w:rPr>
        <w:t>thoroughly consulted a wide variety of stakeholders</w:t>
      </w:r>
      <w:r w:rsidR="00123268">
        <w:rPr>
          <w:rFonts w:ascii="Palatino" w:hAnsi="Palatino"/>
        </w:rPr>
        <w:t xml:space="preserve">. </w:t>
      </w:r>
      <w:r w:rsidR="00A12056">
        <w:rPr>
          <w:rFonts w:ascii="Palatino" w:hAnsi="Palatino"/>
        </w:rPr>
        <w:t>R</w:t>
      </w:r>
      <w:r w:rsidR="00123268">
        <w:rPr>
          <w:rFonts w:ascii="Palatino" w:hAnsi="Palatino"/>
        </w:rPr>
        <w:t xml:space="preserve">eports </w:t>
      </w:r>
      <w:r w:rsidR="00A12056">
        <w:rPr>
          <w:rFonts w:ascii="Palatino" w:hAnsi="Palatino"/>
        </w:rPr>
        <w:t xml:space="preserve">from the previous Liberal government </w:t>
      </w:r>
      <w:r w:rsidR="00123268">
        <w:rPr>
          <w:rFonts w:ascii="Palatino" w:hAnsi="Palatino"/>
        </w:rPr>
        <w:t>also indicate that they have invited stakeholder involvement on the issue</w:t>
      </w:r>
      <w:r w:rsidR="00A12056">
        <w:rPr>
          <w:rFonts w:ascii="Palatino" w:hAnsi="Palatino"/>
        </w:rPr>
        <w:t>, h</w:t>
      </w:r>
      <w:r w:rsidR="00123268">
        <w:rPr>
          <w:rFonts w:ascii="Palatino" w:hAnsi="Palatino"/>
        </w:rPr>
        <w:t xml:space="preserve">owever, it is alarming to read that they attempted to dismiss appeals </w:t>
      </w:r>
      <w:r w:rsidR="005F0A32">
        <w:rPr>
          <w:rFonts w:ascii="Palatino" w:hAnsi="Palatino"/>
        </w:rPr>
        <w:t>of</w:t>
      </w:r>
      <w:r w:rsidR="00123268">
        <w:rPr>
          <w:rFonts w:ascii="Palatino" w:hAnsi="Palatino"/>
        </w:rPr>
        <w:t xml:space="preserve"> those</w:t>
      </w:r>
      <w:r w:rsidR="005F0A32">
        <w:rPr>
          <w:rFonts w:ascii="Palatino" w:hAnsi="Palatino"/>
        </w:rPr>
        <w:t xml:space="preserve"> in opposition</w:t>
      </w:r>
      <w:r w:rsidR="00123268">
        <w:rPr>
          <w:rFonts w:ascii="Palatino" w:hAnsi="Palatino"/>
        </w:rPr>
        <w:t xml:space="preserve">.  </w:t>
      </w:r>
      <w:r w:rsidR="005E7500">
        <w:rPr>
          <w:rFonts w:ascii="Palatino" w:hAnsi="Palatino"/>
        </w:rPr>
        <w:t xml:space="preserve">Sustainability needs to come from authorities and leaders of the community.  They need to set the example, </w:t>
      </w:r>
      <w:r w:rsidR="00D6791A">
        <w:rPr>
          <w:rFonts w:ascii="Palatino" w:hAnsi="Palatino"/>
        </w:rPr>
        <w:t xml:space="preserve">and </w:t>
      </w:r>
      <w:r w:rsidR="005E7500">
        <w:rPr>
          <w:rFonts w:ascii="Palatino" w:hAnsi="Palatino"/>
        </w:rPr>
        <w:t xml:space="preserve">not dismiss the concerns of the public and other stakeholders. </w:t>
      </w:r>
    </w:p>
    <w:p w:rsidR="00DC69CE" w:rsidRDefault="00DC69CE" w:rsidP="00E7408E">
      <w:pPr>
        <w:spacing w:line="480" w:lineRule="auto"/>
        <w:rPr>
          <w:rFonts w:ascii="Palatino" w:hAnsi="Palatino"/>
        </w:rPr>
      </w:pPr>
    </w:p>
    <w:p w:rsidR="00E750B0" w:rsidRPr="00B34456" w:rsidRDefault="005260E4" w:rsidP="00E7408E">
      <w:pPr>
        <w:spacing w:line="480" w:lineRule="auto"/>
        <w:rPr>
          <w:rFonts w:ascii="Palatino" w:hAnsi="Palatino"/>
          <w:i/>
        </w:rPr>
      </w:pPr>
      <w:r w:rsidRPr="00B34456">
        <w:rPr>
          <w:rFonts w:ascii="Palatino" w:hAnsi="Palatino"/>
          <w:i/>
        </w:rPr>
        <w:t>Solutions</w:t>
      </w:r>
    </w:p>
    <w:p w:rsidR="000B574E" w:rsidRDefault="000B574E" w:rsidP="00E7408E">
      <w:pPr>
        <w:spacing w:line="480" w:lineRule="auto"/>
        <w:rPr>
          <w:rFonts w:ascii="Palatino" w:hAnsi="Palatino"/>
          <w:b/>
        </w:rPr>
      </w:pPr>
    </w:p>
    <w:p w:rsidR="008C4E9A" w:rsidRDefault="005260E4" w:rsidP="000B574E">
      <w:pPr>
        <w:spacing w:line="480" w:lineRule="auto"/>
        <w:ind w:firstLine="720"/>
        <w:rPr>
          <w:rFonts w:ascii="Palatino" w:hAnsi="Palatino"/>
        </w:rPr>
      </w:pPr>
      <w:r>
        <w:rPr>
          <w:rFonts w:ascii="Palatino" w:hAnsi="Palatino"/>
        </w:rPr>
        <w:t xml:space="preserve">The solution proposed </w:t>
      </w:r>
      <w:r w:rsidR="009333CA">
        <w:rPr>
          <w:rFonts w:ascii="Palatino" w:hAnsi="Palatino"/>
        </w:rPr>
        <w:t>to</w:t>
      </w:r>
      <w:r>
        <w:rPr>
          <w:rFonts w:ascii="Palatino" w:hAnsi="Palatino"/>
        </w:rPr>
        <w:t xml:space="preserve"> the City of Williams Lake</w:t>
      </w:r>
      <w:r w:rsidR="009333CA">
        <w:rPr>
          <w:rFonts w:ascii="Palatino" w:hAnsi="Palatino"/>
        </w:rPr>
        <w:t xml:space="preserve"> by</w:t>
      </w:r>
      <w:r>
        <w:rPr>
          <w:rFonts w:ascii="Palatino" w:hAnsi="Palatino"/>
        </w:rPr>
        <w:t xml:space="preserve"> Rail Ties Be Wise is to forbid the burning of railway ties beyond the current 5% of Atlantic Power’s wood waste.  </w:t>
      </w:r>
      <w:r w:rsidR="00AF0B38">
        <w:rPr>
          <w:rFonts w:ascii="Palatino" w:hAnsi="Palatino"/>
        </w:rPr>
        <w:t>Their proposed solution take</w:t>
      </w:r>
      <w:r w:rsidR="009333CA">
        <w:rPr>
          <w:rFonts w:ascii="Palatino" w:hAnsi="Palatino"/>
        </w:rPr>
        <w:t>s</w:t>
      </w:r>
      <w:r w:rsidR="00AF0B38">
        <w:rPr>
          <w:rFonts w:ascii="Palatino" w:hAnsi="Palatino"/>
        </w:rPr>
        <w:t xml:space="preserve"> both environmental and social impacts into consideration</w:t>
      </w:r>
      <w:r w:rsidR="00EA60F2">
        <w:rPr>
          <w:rFonts w:ascii="Palatino" w:hAnsi="Palatino"/>
        </w:rPr>
        <w:t>:</w:t>
      </w:r>
      <w:r w:rsidR="00AF0B38">
        <w:rPr>
          <w:rFonts w:ascii="Palatino" w:hAnsi="Palatino"/>
        </w:rPr>
        <w:t xml:space="preserve"> Wood treated with creosote or pentachlor</w:t>
      </w:r>
      <w:r w:rsidR="00C50F2E">
        <w:rPr>
          <w:rFonts w:ascii="Palatino" w:hAnsi="Palatino"/>
        </w:rPr>
        <w:t>o</w:t>
      </w:r>
      <w:r w:rsidR="00AF0B38">
        <w:rPr>
          <w:rFonts w:ascii="Palatino" w:hAnsi="Palatino"/>
        </w:rPr>
        <w:t xml:space="preserve">phenols is neither renewable </w:t>
      </w:r>
      <w:r>
        <w:rPr>
          <w:rFonts w:ascii="Palatino" w:hAnsi="Palatino"/>
        </w:rPr>
        <w:t>n</w:t>
      </w:r>
      <w:r w:rsidR="00AF0B38">
        <w:rPr>
          <w:rFonts w:ascii="Palatino" w:hAnsi="Palatino"/>
        </w:rPr>
        <w:t>or clean</w:t>
      </w:r>
      <w:r w:rsidR="00930B59">
        <w:rPr>
          <w:rFonts w:ascii="Palatino" w:hAnsi="Palatino"/>
        </w:rPr>
        <w:t>, and their burning goes against the intent of the Clean Energy Act</w:t>
      </w:r>
      <w:r w:rsidR="008B2F44">
        <w:rPr>
          <w:rFonts w:ascii="Palatino" w:hAnsi="Palatino"/>
        </w:rPr>
        <w:t xml:space="preserve"> (RTBW 2018).  </w:t>
      </w:r>
      <w:r w:rsidR="0012277A">
        <w:rPr>
          <w:rFonts w:ascii="Palatino" w:hAnsi="Palatino"/>
        </w:rPr>
        <w:t>R</w:t>
      </w:r>
      <w:r w:rsidR="00EA60F2">
        <w:rPr>
          <w:rFonts w:ascii="Palatino" w:hAnsi="Palatino"/>
        </w:rPr>
        <w:t>esident</w:t>
      </w:r>
      <w:r w:rsidR="0012277A">
        <w:rPr>
          <w:rFonts w:ascii="Palatino" w:hAnsi="Palatino"/>
        </w:rPr>
        <w:t>s</w:t>
      </w:r>
      <w:r w:rsidR="00EA60F2">
        <w:rPr>
          <w:rFonts w:ascii="Palatino" w:hAnsi="Palatino"/>
        </w:rPr>
        <w:t xml:space="preserve"> of Williams Lake worry about the long-term effects this will bring.  The social impact is the stress of unknown future air quality, potential health hazards, and possible decreased standard of living. </w:t>
      </w:r>
      <w:r>
        <w:rPr>
          <w:rFonts w:ascii="Palatino" w:hAnsi="Palatino"/>
        </w:rPr>
        <w:t xml:space="preserve">The emission </w:t>
      </w:r>
      <w:r w:rsidR="009217B8">
        <w:rPr>
          <w:rFonts w:ascii="Palatino" w:hAnsi="Palatino"/>
        </w:rPr>
        <w:t xml:space="preserve">control </w:t>
      </w:r>
      <w:r>
        <w:rPr>
          <w:rFonts w:ascii="Palatino" w:hAnsi="Palatino"/>
        </w:rPr>
        <w:t>models</w:t>
      </w:r>
      <w:r w:rsidR="009217B8">
        <w:rPr>
          <w:rFonts w:ascii="Palatino" w:hAnsi="Palatino"/>
        </w:rPr>
        <w:t xml:space="preserve"> presented by the government</w:t>
      </w:r>
      <w:r>
        <w:rPr>
          <w:rFonts w:ascii="Palatino" w:hAnsi="Palatino"/>
        </w:rPr>
        <w:t xml:space="preserve"> do not consider </w:t>
      </w:r>
      <w:r w:rsidR="0012277A">
        <w:rPr>
          <w:rFonts w:ascii="Palatino" w:hAnsi="Palatino"/>
        </w:rPr>
        <w:t>exaggerated data</w:t>
      </w:r>
      <w:r>
        <w:rPr>
          <w:rFonts w:ascii="Palatino" w:hAnsi="Palatino"/>
        </w:rPr>
        <w:t xml:space="preserve"> value</w:t>
      </w:r>
      <w:r w:rsidR="0012277A">
        <w:rPr>
          <w:rFonts w:ascii="Palatino" w:hAnsi="Palatino"/>
        </w:rPr>
        <w:t xml:space="preserve">s resulting from a lengthy </w:t>
      </w:r>
      <w:r w:rsidR="0012277A">
        <w:rPr>
          <w:rFonts w:ascii="Palatino" w:hAnsi="Palatino"/>
        </w:rPr>
        <w:lastRenderedPageBreak/>
        <w:t>temperature inversion</w:t>
      </w:r>
      <w:r>
        <w:rPr>
          <w:rFonts w:ascii="Palatino" w:hAnsi="Palatino"/>
        </w:rPr>
        <w:t>, which is a reality in Williams Lake</w:t>
      </w:r>
      <w:r w:rsidR="0012277A">
        <w:rPr>
          <w:rFonts w:ascii="Palatino" w:hAnsi="Palatino"/>
        </w:rPr>
        <w:t xml:space="preserve">, </w:t>
      </w:r>
      <w:r w:rsidR="00C97BEE">
        <w:rPr>
          <w:rFonts w:ascii="Palatino" w:hAnsi="Palatino"/>
        </w:rPr>
        <w:t>where</w:t>
      </w:r>
      <w:r w:rsidR="0012277A">
        <w:rPr>
          <w:rFonts w:ascii="Palatino" w:hAnsi="Palatino"/>
        </w:rPr>
        <w:t xml:space="preserve"> </w:t>
      </w:r>
      <w:r>
        <w:rPr>
          <w:rFonts w:ascii="Palatino" w:hAnsi="Palatino"/>
        </w:rPr>
        <w:t>inversion event</w:t>
      </w:r>
      <w:r w:rsidR="00276134">
        <w:rPr>
          <w:rFonts w:ascii="Palatino" w:hAnsi="Palatino"/>
        </w:rPr>
        <w:t>s</w:t>
      </w:r>
      <w:r>
        <w:rPr>
          <w:rFonts w:ascii="Palatino" w:hAnsi="Palatino"/>
        </w:rPr>
        <w:t xml:space="preserve"> </w:t>
      </w:r>
      <w:r w:rsidR="0012277A">
        <w:rPr>
          <w:rFonts w:ascii="Palatino" w:hAnsi="Palatino"/>
        </w:rPr>
        <w:t>have been known to last</w:t>
      </w:r>
      <w:r>
        <w:rPr>
          <w:rFonts w:ascii="Palatino" w:hAnsi="Palatino"/>
        </w:rPr>
        <w:t xml:space="preserve"> </w:t>
      </w:r>
      <w:r w:rsidR="0012277A">
        <w:rPr>
          <w:rFonts w:ascii="Palatino" w:hAnsi="Palatino"/>
        </w:rPr>
        <w:t>up</w:t>
      </w:r>
      <w:r w:rsidR="00C97BEE">
        <w:rPr>
          <w:rFonts w:ascii="Palatino" w:hAnsi="Palatino"/>
        </w:rPr>
        <w:t xml:space="preserve"> to </w:t>
      </w:r>
      <w:r>
        <w:rPr>
          <w:rFonts w:ascii="Palatino" w:hAnsi="Palatino"/>
        </w:rPr>
        <w:t xml:space="preserve">five days. </w:t>
      </w:r>
    </w:p>
    <w:p w:rsidR="00B772CB" w:rsidRDefault="005260E4" w:rsidP="000B574E">
      <w:pPr>
        <w:spacing w:line="480" w:lineRule="auto"/>
        <w:ind w:firstLine="720"/>
        <w:rPr>
          <w:rFonts w:ascii="Palatino" w:hAnsi="Palatino"/>
        </w:rPr>
      </w:pPr>
      <w:r>
        <w:rPr>
          <w:rFonts w:ascii="Palatino" w:hAnsi="Palatino"/>
        </w:rPr>
        <w:t xml:space="preserve"> </w:t>
      </w:r>
    </w:p>
    <w:p w:rsidR="000B574E" w:rsidRPr="00C21F11" w:rsidRDefault="000D36F3" w:rsidP="00A12056">
      <w:pPr>
        <w:spacing w:line="360" w:lineRule="auto"/>
        <w:ind w:firstLine="720"/>
        <w:rPr>
          <w:rFonts w:ascii="Palatino" w:hAnsi="Palatino"/>
          <w:sz w:val="32"/>
          <w:szCs w:val="32"/>
          <w:vertAlign w:val="subscript"/>
        </w:rPr>
      </w:pPr>
      <w:r>
        <w:rPr>
          <w:rFonts w:ascii="Palatino" w:hAnsi="Palatino"/>
        </w:rPr>
        <w:t>According to the government assessment report, SO</w:t>
      </w:r>
      <w:r>
        <w:rPr>
          <w:rFonts w:ascii="Palatino" w:hAnsi="Palatino"/>
          <w:sz w:val="32"/>
          <w:szCs w:val="32"/>
          <w:vertAlign w:val="subscript"/>
        </w:rPr>
        <w:t xml:space="preserve">2 </w:t>
      </w:r>
      <w:r>
        <w:rPr>
          <w:rFonts w:ascii="Palatino" w:hAnsi="Palatino"/>
        </w:rPr>
        <w:t>will be the highest increased emission if Atlantic Power burn</w:t>
      </w:r>
      <w:r w:rsidR="00B91D8A">
        <w:rPr>
          <w:rFonts w:ascii="Palatino" w:hAnsi="Palatino"/>
        </w:rPr>
        <w:t>s</w:t>
      </w:r>
      <w:r>
        <w:rPr>
          <w:rFonts w:ascii="Palatino" w:hAnsi="Palatino"/>
        </w:rPr>
        <w:t xml:space="preserve"> 50% rail ties</w:t>
      </w:r>
      <w:r w:rsidR="00B011C8">
        <w:rPr>
          <w:rFonts w:ascii="Palatino" w:hAnsi="Palatino"/>
        </w:rPr>
        <w:t>. SO</w:t>
      </w:r>
      <w:r w:rsidR="00B011C8">
        <w:rPr>
          <w:rFonts w:ascii="Palatino" w:hAnsi="Palatino"/>
          <w:sz w:val="32"/>
          <w:szCs w:val="32"/>
          <w:vertAlign w:val="subscript"/>
        </w:rPr>
        <w:t>2</w:t>
      </w:r>
      <w:r w:rsidR="00B011C8">
        <w:rPr>
          <w:rFonts w:ascii="Palatino" w:hAnsi="Palatino"/>
        </w:rPr>
        <w:t xml:space="preserve"> will</w:t>
      </w:r>
      <w:r>
        <w:rPr>
          <w:rFonts w:ascii="Palatino" w:hAnsi="Palatino"/>
        </w:rPr>
        <w:t xml:space="preserve"> reach 47% of the allowable 200 </w:t>
      </w:r>
      <m:oMath>
        <m:r>
          <w:rPr>
            <w:rFonts w:ascii="Cambria Math" w:hAnsi="Cambria Math"/>
          </w:rPr>
          <m:t>μ</m:t>
        </m:r>
      </m:oMath>
      <w:r>
        <w:rPr>
          <w:rFonts w:ascii="Palatino" w:hAnsi="Palatino"/>
        </w:rPr>
        <w:t>gm</w:t>
      </w:r>
      <w:r>
        <w:rPr>
          <w:rFonts w:ascii="Palatino" w:hAnsi="Palatino"/>
          <w:sz w:val="32"/>
          <w:szCs w:val="32"/>
          <w:vertAlign w:val="superscript"/>
        </w:rPr>
        <w:t>-3</w:t>
      </w:r>
      <w:r>
        <w:rPr>
          <w:rFonts w:ascii="Palatino" w:hAnsi="Palatino"/>
        </w:rPr>
        <w:t xml:space="preserve"> </w:t>
      </w:r>
      <w:r w:rsidR="00C66522">
        <w:rPr>
          <w:rFonts w:ascii="Palatino" w:hAnsi="Palatino"/>
        </w:rPr>
        <w:t>(</w:t>
      </w:r>
      <w:r w:rsidR="00C21F11">
        <w:rPr>
          <w:rFonts w:ascii="Palatino" w:hAnsi="Palatino"/>
        </w:rPr>
        <w:t xml:space="preserve">Adams and Lawrie, 2016).  This number is nearly half of the permissible sulphur dioxide emission levels. If there is an inversion or forest fire, trapped emissions could take levels well beyond maximum, endangering the health of Williams Lake residents.  </w:t>
      </w:r>
      <w:r w:rsidR="00A742D8">
        <w:rPr>
          <w:rFonts w:ascii="Palatino" w:hAnsi="Palatino"/>
        </w:rPr>
        <w:t>Furthermore, the report discusses increasing the height of the smokestacks, so fewer emissions remain near ground level.  Changing smokestack height is a</w:t>
      </w:r>
      <w:r w:rsidR="00D12E78">
        <w:rPr>
          <w:rFonts w:ascii="Palatino" w:hAnsi="Palatino"/>
        </w:rPr>
        <w:t xml:space="preserve"> superficial choice</w:t>
      </w:r>
      <w:r w:rsidR="001D541F">
        <w:rPr>
          <w:rFonts w:ascii="Palatino" w:hAnsi="Palatino"/>
        </w:rPr>
        <w:t xml:space="preserve">; it </w:t>
      </w:r>
      <w:r w:rsidR="00D12E78">
        <w:rPr>
          <w:rFonts w:ascii="Palatino" w:hAnsi="Palatino"/>
        </w:rPr>
        <w:t>will not stop emissions from entering the atmosphere</w:t>
      </w:r>
      <w:r w:rsidR="001D541F">
        <w:rPr>
          <w:rFonts w:ascii="Palatino" w:hAnsi="Palatino"/>
        </w:rPr>
        <w:t>!</w:t>
      </w:r>
      <w:r w:rsidR="00D12E78">
        <w:rPr>
          <w:rFonts w:ascii="Palatino" w:hAnsi="Palatino"/>
        </w:rPr>
        <w:t xml:space="preserve">  </w:t>
      </w:r>
    </w:p>
    <w:p w:rsidR="000B574E" w:rsidRDefault="000B574E" w:rsidP="000B574E">
      <w:pPr>
        <w:spacing w:line="480" w:lineRule="auto"/>
        <w:ind w:firstLine="720"/>
        <w:rPr>
          <w:rFonts w:ascii="Palatino" w:hAnsi="Palatino"/>
        </w:rPr>
      </w:pPr>
    </w:p>
    <w:p w:rsidR="00F06688" w:rsidRDefault="005260E4" w:rsidP="000B574E">
      <w:pPr>
        <w:spacing w:line="480" w:lineRule="auto"/>
        <w:ind w:firstLine="720"/>
        <w:rPr>
          <w:rFonts w:ascii="Palatino" w:hAnsi="Palatino"/>
        </w:rPr>
      </w:pPr>
      <w:r>
        <w:rPr>
          <w:rFonts w:ascii="Palatino" w:hAnsi="Palatino"/>
        </w:rPr>
        <w:t xml:space="preserve"> </w:t>
      </w:r>
      <w:r w:rsidR="000B574E">
        <w:rPr>
          <w:rFonts w:ascii="Palatino" w:hAnsi="Palatino"/>
        </w:rPr>
        <w:t xml:space="preserve">In opposition, Atlantic Power </w:t>
      </w:r>
      <w:r w:rsidR="00A742D8">
        <w:rPr>
          <w:rFonts w:ascii="Palatino" w:hAnsi="Palatino"/>
        </w:rPr>
        <w:t>wants the solution of an amended permit</w:t>
      </w:r>
      <w:r w:rsidR="008C3007">
        <w:rPr>
          <w:rFonts w:ascii="Palatino" w:hAnsi="Palatino"/>
        </w:rPr>
        <w:t xml:space="preserve"> </w:t>
      </w:r>
      <w:r w:rsidR="00A742D8">
        <w:rPr>
          <w:rFonts w:ascii="Palatino" w:hAnsi="Palatino"/>
        </w:rPr>
        <w:t xml:space="preserve">at their Williams </w:t>
      </w:r>
      <w:r w:rsidR="009333CA">
        <w:rPr>
          <w:rFonts w:ascii="Palatino" w:hAnsi="Palatino"/>
        </w:rPr>
        <w:t>L</w:t>
      </w:r>
      <w:r w:rsidR="00A742D8">
        <w:rPr>
          <w:rFonts w:ascii="Palatino" w:hAnsi="Palatino"/>
        </w:rPr>
        <w:t xml:space="preserve">ake facility.  </w:t>
      </w:r>
      <w:r w:rsidR="00CC1760">
        <w:rPr>
          <w:rFonts w:ascii="Palatino" w:hAnsi="Palatino"/>
        </w:rPr>
        <w:t>They feel that increasing restrictions on specific emission</w:t>
      </w:r>
      <w:r w:rsidR="002F0EA7">
        <w:rPr>
          <w:rFonts w:ascii="Palatino" w:hAnsi="Palatino"/>
        </w:rPr>
        <w:t>s</w:t>
      </w:r>
      <w:r w:rsidR="00CC1760">
        <w:rPr>
          <w:rFonts w:ascii="Palatino" w:hAnsi="Palatino"/>
        </w:rPr>
        <w:t>, such as SO</w:t>
      </w:r>
      <w:r w:rsidR="00CC1760">
        <w:rPr>
          <w:rFonts w:ascii="Palatino" w:hAnsi="Palatino"/>
          <w:sz w:val="32"/>
          <w:szCs w:val="32"/>
          <w:vertAlign w:val="subscript"/>
        </w:rPr>
        <w:t>2</w:t>
      </w:r>
      <w:r w:rsidR="00E55B57">
        <w:rPr>
          <w:rFonts w:ascii="Palatino" w:hAnsi="Palatino"/>
          <w:sz w:val="32"/>
          <w:szCs w:val="32"/>
          <w:vertAlign w:val="subscript"/>
        </w:rPr>
        <w:t>,</w:t>
      </w:r>
      <w:r w:rsidR="00CC1760">
        <w:rPr>
          <w:rFonts w:ascii="Palatino" w:hAnsi="Palatino"/>
        </w:rPr>
        <w:t xml:space="preserve"> will keep the air in Williams Lake clean.  </w:t>
      </w:r>
      <w:r w:rsidR="00317163">
        <w:rPr>
          <w:rFonts w:ascii="Palatino" w:hAnsi="Palatino"/>
        </w:rPr>
        <w:t xml:space="preserve">They argue that </w:t>
      </w:r>
      <w:r w:rsidR="00D42957">
        <w:rPr>
          <w:rFonts w:ascii="Palatino" w:hAnsi="Palatino"/>
        </w:rPr>
        <w:t>the amendment</w:t>
      </w:r>
      <w:r w:rsidR="00317163">
        <w:rPr>
          <w:rFonts w:ascii="Palatino" w:hAnsi="Palatino"/>
        </w:rPr>
        <w:t xml:space="preserve"> keeps the cogeneration plant operating with clean energy and low emissions.  </w:t>
      </w:r>
      <w:r w:rsidR="007B525A">
        <w:rPr>
          <w:rFonts w:ascii="Palatino" w:hAnsi="Palatino"/>
        </w:rPr>
        <w:t>Burning the rail ties is cheaper than disposing of them in a landfill: US$15-25/ton, with revenue of US$25/ton</w:t>
      </w:r>
      <w:r w:rsidR="00670227">
        <w:rPr>
          <w:rFonts w:ascii="Palatino" w:hAnsi="Palatino"/>
        </w:rPr>
        <w:t>ne</w:t>
      </w:r>
      <w:r w:rsidR="007B525A">
        <w:rPr>
          <w:rFonts w:ascii="Palatino" w:hAnsi="Palatino"/>
        </w:rPr>
        <w:t xml:space="preserve"> – as opposed to an average cost of US$36/ton</w:t>
      </w:r>
      <w:r w:rsidR="00670227">
        <w:rPr>
          <w:rFonts w:ascii="Palatino" w:hAnsi="Palatino"/>
        </w:rPr>
        <w:t>ne</w:t>
      </w:r>
      <w:r w:rsidR="007B525A">
        <w:rPr>
          <w:rFonts w:ascii="Palatino" w:hAnsi="Palatino"/>
        </w:rPr>
        <w:t xml:space="preserve"> to place them in a landfill</w:t>
      </w:r>
      <w:r w:rsidR="00BB1D0D">
        <w:rPr>
          <w:rFonts w:ascii="Palatino" w:hAnsi="Palatino"/>
        </w:rPr>
        <w:t xml:space="preserve">.  Also, some railway companies will pay a tipping fee if the </w:t>
      </w:r>
      <w:r w:rsidR="00D84DC8">
        <w:rPr>
          <w:rFonts w:ascii="Palatino" w:hAnsi="Palatino"/>
        </w:rPr>
        <w:t>Atlantic Power</w:t>
      </w:r>
      <w:r w:rsidR="00BB1D0D">
        <w:rPr>
          <w:rFonts w:ascii="Palatino" w:hAnsi="Palatino"/>
        </w:rPr>
        <w:t xml:space="preserve"> </w:t>
      </w:r>
      <w:r w:rsidR="00D84DC8">
        <w:rPr>
          <w:rFonts w:ascii="Palatino" w:hAnsi="Palatino"/>
        </w:rPr>
        <w:t>purchases</w:t>
      </w:r>
      <w:r w:rsidR="00BB1D0D">
        <w:rPr>
          <w:rFonts w:ascii="Palatino" w:hAnsi="Palatino"/>
        </w:rPr>
        <w:t xml:space="preserve"> the</w:t>
      </w:r>
      <w:r w:rsidR="00D84DC8">
        <w:rPr>
          <w:rFonts w:ascii="Palatino" w:hAnsi="Palatino"/>
        </w:rPr>
        <w:t>ir</w:t>
      </w:r>
      <w:r w:rsidR="00BB1D0D">
        <w:rPr>
          <w:rFonts w:ascii="Palatino" w:hAnsi="Palatino"/>
        </w:rPr>
        <w:t xml:space="preserve"> ties for energy</w:t>
      </w:r>
      <w:r w:rsidR="007B525A">
        <w:rPr>
          <w:rFonts w:ascii="Palatino" w:hAnsi="Palatino"/>
        </w:rPr>
        <w:t xml:space="preserve"> (</w:t>
      </w:r>
      <w:r w:rsidR="008707AA">
        <w:rPr>
          <w:rFonts w:ascii="Palatino" w:hAnsi="Palatino"/>
        </w:rPr>
        <w:t xml:space="preserve">RTBW 2014).  </w:t>
      </w:r>
      <w:r w:rsidR="00F021CA">
        <w:rPr>
          <w:rFonts w:ascii="Palatino" w:hAnsi="Palatino"/>
        </w:rPr>
        <w:t xml:space="preserve">The </w:t>
      </w:r>
      <w:r w:rsidR="00D84DC8">
        <w:rPr>
          <w:rFonts w:ascii="Palatino" w:hAnsi="Palatino"/>
        </w:rPr>
        <w:t>company’s motivation</w:t>
      </w:r>
      <w:r w:rsidR="00F021CA">
        <w:rPr>
          <w:rFonts w:ascii="Palatino" w:hAnsi="Palatino"/>
        </w:rPr>
        <w:t xml:space="preserve"> is based purely on economic</w:t>
      </w:r>
      <w:r w:rsidR="002F0EA7">
        <w:rPr>
          <w:rFonts w:ascii="Palatino" w:hAnsi="Palatino"/>
        </w:rPr>
        <w:t xml:space="preserve"> sustainability</w:t>
      </w:r>
      <w:r w:rsidR="00F021CA">
        <w:rPr>
          <w:rFonts w:ascii="Palatino" w:hAnsi="Palatino"/>
        </w:rPr>
        <w:t xml:space="preserve"> and financial gain.  </w:t>
      </w:r>
    </w:p>
    <w:p w:rsidR="004B52F7" w:rsidRDefault="004B52F7" w:rsidP="000B574E">
      <w:pPr>
        <w:spacing w:line="480" w:lineRule="auto"/>
        <w:ind w:firstLine="720"/>
        <w:rPr>
          <w:rFonts w:ascii="Palatino" w:hAnsi="Palatino"/>
        </w:rPr>
      </w:pPr>
    </w:p>
    <w:p w:rsidR="00F20871" w:rsidRDefault="005260E4" w:rsidP="000B574E">
      <w:pPr>
        <w:spacing w:line="480" w:lineRule="auto"/>
        <w:ind w:firstLine="720"/>
        <w:rPr>
          <w:rFonts w:ascii="Palatino" w:hAnsi="Palatino"/>
        </w:rPr>
      </w:pPr>
      <w:r>
        <w:rPr>
          <w:rFonts w:ascii="Palatino" w:hAnsi="Palatino"/>
        </w:rPr>
        <w:t xml:space="preserve">Kamloops and Saskatchewan </w:t>
      </w:r>
      <w:r w:rsidR="00FA172D">
        <w:rPr>
          <w:rFonts w:ascii="Palatino" w:hAnsi="Palatino"/>
        </w:rPr>
        <w:t xml:space="preserve">had </w:t>
      </w:r>
      <w:r>
        <w:rPr>
          <w:rFonts w:ascii="Palatino" w:hAnsi="Palatino"/>
        </w:rPr>
        <w:t xml:space="preserve">also considered the burning of creosote-soaked railway ties.  Kamloops is a logical comparison to Williams Lake since both cities are prone to inversions.  </w:t>
      </w:r>
      <w:r w:rsidR="00EA71EE">
        <w:rPr>
          <w:rFonts w:ascii="Palatino" w:hAnsi="Palatino"/>
        </w:rPr>
        <w:t>A report states that an Aboriginal Cogeneration plant ha</w:t>
      </w:r>
      <w:r w:rsidR="00FA172D">
        <w:rPr>
          <w:rFonts w:ascii="Palatino" w:hAnsi="Palatino"/>
        </w:rPr>
        <w:t>d</w:t>
      </w:r>
      <w:r w:rsidR="00EA71EE">
        <w:rPr>
          <w:rFonts w:ascii="Palatino" w:hAnsi="Palatino"/>
        </w:rPr>
        <w:t xml:space="preserve"> signed a </w:t>
      </w:r>
      <w:r w:rsidR="00EA71EE">
        <w:rPr>
          <w:rFonts w:ascii="Palatino" w:hAnsi="Palatino"/>
        </w:rPr>
        <w:lastRenderedPageBreak/>
        <w:t xml:space="preserve">10-year contract with CP Rail to send 250,000 rail ties to Kamloops each year. However, there </w:t>
      </w:r>
      <w:r w:rsidR="005E47D3">
        <w:rPr>
          <w:rFonts w:ascii="Palatino" w:hAnsi="Palatino"/>
        </w:rPr>
        <w:t>was</w:t>
      </w:r>
      <w:r w:rsidR="00EA71EE">
        <w:rPr>
          <w:rFonts w:ascii="Palatino" w:hAnsi="Palatino"/>
        </w:rPr>
        <w:t xml:space="preserve"> no air-permit in place</w:t>
      </w:r>
      <w:r w:rsidR="002621BD">
        <w:rPr>
          <w:rFonts w:ascii="Palatino" w:hAnsi="Palatino"/>
        </w:rPr>
        <w:t xml:space="preserve"> (Pollon 2009)</w:t>
      </w:r>
      <w:r w:rsidR="00EA71EE">
        <w:rPr>
          <w:rFonts w:ascii="Palatino" w:hAnsi="Palatino"/>
        </w:rPr>
        <w:t xml:space="preserve">. </w:t>
      </w:r>
      <w:r w:rsidR="00EE75D1">
        <w:rPr>
          <w:rFonts w:ascii="Palatino" w:hAnsi="Palatino"/>
        </w:rPr>
        <w:t>Residents of Kamloops expressed similar concerns as those of Williams Lake, indicating that the plant is near a mostly</w:t>
      </w:r>
      <w:r w:rsidR="00657340">
        <w:rPr>
          <w:rFonts w:ascii="Palatino" w:hAnsi="Palatino"/>
        </w:rPr>
        <w:t>-</w:t>
      </w:r>
      <w:r w:rsidR="00EE75D1">
        <w:rPr>
          <w:rFonts w:ascii="Palatino" w:hAnsi="Palatino"/>
        </w:rPr>
        <w:t>residential area, and the long</w:t>
      </w:r>
      <w:r w:rsidR="00C61097">
        <w:rPr>
          <w:rFonts w:ascii="Palatino" w:hAnsi="Palatino"/>
        </w:rPr>
        <w:t>-</w:t>
      </w:r>
      <w:r w:rsidR="00EE75D1">
        <w:rPr>
          <w:rFonts w:ascii="Palatino" w:hAnsi="Palatino"/>
        </w:rPr>
        <w:t>term effects of creosote emissions are not yet known.</w:t>
      </w:r>
    </w:p>
    <w:p w:rsidR="008C4E9A" w:rsidRDefault="008C4E9A" w:rsidP="000B574E">
      <w:pPr>
        <w:spacing w:line="480" w:lineRule="auto"/>
        <w:ind w:firstLine="720"/>
        <w:rPr>
          <w:rFonts w:ascii="Palatino" w:hAnsi="Palatino"/>
        </w:rPr>
      </w:pPr>
    </w:p>
    <w:p w:rsidR="00F20871" w:rsidRDefault="00C61097" w:rsidP="000B574E">
      <w:pPr>
        <w:spacing w:line="480" w:lineRule="auto"/>
        <w:ind w:firstLine="720"/>
        <w:rPr>
          <w:rFonts w:ascii="Palatino" w:hAnsi="Palatino"/>
        </w:rPr>
      </w:pPr>
      <w:r>
        <w:rPr>
          <w:rFonts w:ascii="Palatino" w:hAnsi="Palatino"/>
        </w:rPr>
        <w:t xml:space="preserve">Interestingly, the federal government gave the company </w:t>
      </w:r>
      <w:r w:rsidR="00657340">
        <w:rPr>
          <w:rFonts w:ascii="Palatino" w:hAnsi="Palatino"/>
        </w:rPr>
        <w:t>$</w:t>
      </w:r>
      <w:r>
        <w:rPr>
          <w:rFonts w:ascii="Palatino" w:hAnsi="Palatino"/>
        </w:rPr>
        <w:t xml:space="preserve">2.7 million, plus another $1.5 million, to develop the </w:t>
      </w:r>
      <w:r w:rsidR="00657340">
        <w:rPr>
          <w:rFonts w:ascii="Palatino" w:hAnsi="Palatino"/>
        </w:rPr>
        <w:t xml:space="preserve">Kamloops </w:t>
      </w:r>
      <w:r>
        <w:rPr>
          <w:rFonts w:ascii="Palatino" w:hAnsi="Palatino"/>
        </w:rPr>
        <w:t>project (</w:t>
      </w:r>
      <w:proofErr w:type="spellStart"/>
      <w:r>
        <w:rPr>
          <w:rFonts w:ascii="Palatino" w:hAnsi="Palatino"/>
        </w:rPr>
        <w:t>Pollon</w:t>
      </w:r>
      <w:proofErr w:type="spellEnd"/>
      <w:r>
        <w:rPr>
          <w:rFonts w:ascii="Palatino" w:hAnsi="Palatino"/>
        </w:rPr>
        <w:t xml:space="preserve"> 2009).  </w:t>
      </w:r>
      <w:r w:rsidR="00AD0B32">
        <w:rPr>
          <w:rFonts w:ascii="Palatino" w:hAnsi="Palatino"/>
        </w:rPr>
        <w:t>Residents resent</w:t>
      </w:r>
      <w:r w:rsidR="005E47D3">
        <w:rPr>
          <w:rFonts w:ascii="Palatino" w:hAnsi="Palatino"/>
        </w:rPr>
        <w:t>ed</w:t>
      </w:r>
      <w:r w:rsidR="00AD0B32">
        <w:rPr>
          <w:rFonts w:ascii="Palatino" w:hAnsi="Palatino"/>
        </w:rPr>
        <w:t xml:space="preserve"> the government invest</w:t>
      </w:r>
      <w:r w:rsidR="00866698">
        <w:rPr>
          <w:rFonts w:ascii="Palatino" w:hAnsi="Palatino"/>
        </w:rPr>
        <w:t>ing</w:t>
      </w:r>
      <w:r w:rsidR="00AD0B32">
        <w:rPr>
          <w:rFonts w:ascii="Palatino" w:hAnsi="Palatino"/>
        </w:rPr>
        <w:t xml:space="preserve"> in a project with no clean air standards.  They also presented an excellent point, </w:t>
      </w:r>
      <w:r w:rsidR="00657340">
        <w:rPr>
          <w:rFonts w:ascii="Palatino" w:hAnsi="Palatino"/>
        </w:rPr>
        <w:t>suggesting that tie burn testing</w:t>
      </w:r>
      <w:r w:rsidR="00AD0B32">
        <w:rPr>
          <w:rFonts w:ascii="Palatino" w:hAnsi="Palatino"/>
        </w:rPr>
        <w:t xml:space="preserve"> should happen in a non-residential area. Then the air can be monitored without endangering human life and other ecosystems.  </w:t>
      </w:r>
      <w:r w:rsidR="00866698">
        <w:rPr>
          <w:rFonts w:ascii="Palatino" w:hAnsi="Palatino"/>
        </w:rPr>
        <w:t>The toxicity of burning creosote remain</w:t>
      </w:r>
      <w:r w:rsidR="00EA068F">
        <w:rPr>
          <w:rFonts w:ascii="Palatino" w:hAnsi="Palatino"/>
        </w:rPr>
        <w:t>ed</w:t>
      </w:r>
      <w:r w:rsidR="00866698">
        <w:rPr>
          <w:rFonts w:ascii="Palatino" w:hAnsi="Palatino"/>
        </w:rPr>
        <w:t xml:space="preserve"> th</w:t>
      </w:r>
      <w:r w:rsidR="00152A46">
        <w:rPr>
          <w:rFonts w:ascii="Palatino" w:hAnsi="Palatino"/>
        </w:rPr>
        <w:t>e</w:t>
      </w:r>
      <w:r w:rsidR="00866698">
        <w:rPr>
          <w:rFonts w:ascii="Palatino" w:hAnsi="Palatino"/>
        </w:rPr>
        <w:t xml:space="preserve"> concern for </w:t>
      </w:r>
      <w:r w:rsidR="00EA068F">
        <w:rPr>
          <w:rFonts w:ascii="Palatino" w:hAnsi="Palatino"/>
        </w:rPr>
        <w:t>Kamloops</w:t>
      </w:r>
      <w:r w:rsidR="00866698">
        <w:rPr>
          <w:rFonts w:ascii="Palatino" w:hAnsi="Palatino"/>
        </w:rPr>
        <w:t>, and the debate appear</w:t>
      </w:r>
      <w:r w:rsidR="00EA068F">
        <w:rPr>
          <w:rFonts w:ascii="Palatino" w:hAnsi="Palatino"/>
        </w:rPr>
        <w:t>ed</w:t>
      </w:r>
      <w:r w:rsidR="00866698">
        <w:rPr>
          <w:rFonts w:ascii="Palatino" w:hAnsi="Palatino"/>
        </w:rPr>
        <w:t xml:space="preserve"> to be economic versus </w:t>
      </w:r>
      <w:r w:rsidR="005970CF">
        <w:rPr>
          <w:rFonts w:ascii="Palatino" w:hAnsi="Palatino"/>
        </w:rPr>
        <w:t xml:space="preserve">sustaining </w:t>
      </w:r>
      <w:r w:rsidR="00866698">
        <w:rPr>
          <w:rFonts w:ascii="Palatino" w:hAnsi="Palatino"/>
        </w:rPr>
        <w:t xml:space="preserve">environmental and social health. </w:t>
      </w:r>
    </w:p>
    <w:p w:rsidR="00F20871" w:rsidRDefault="00F20871" w:rsidP="000B574E">
      <w:pPr>
        <w:spacing w:line="480" w:lineRule="auto"/>
        <w:ind w:firstLine="720"/>
        <w:rPr>
          <w:rFonts w:ascii="Palatino" w:hAnsi="Palatino"/>
        </w:rPr>
      </w:pPr>
    </w:p>
    <w:p w:rsidR="00DE13EB" w:rsidRDefault="005260E4" w:rsidP="000B574E">
      <w:pPr>
        <w:spacing w:line="480" w:lineRule="auto"/>
        <w:ind w:firstLine="720"/>
        <w:rPr>
          <w:rFonts w:ascii="Palatino" w:hAnsi="Palatino"/>
        </w:rPr>
      </w:pPr>
      <w:r>
        <w:rPr>
          <w:rFonts w:ascii="Palatino" w:hAnsi="Palatino"/>
        </w:rPr>
        <w:t xml:space="preserve">The proposed facility in Saskatchewan is </w:t>
      </w:r>
      <w:r w:rsidR="00892D8D">
        <w:rPr>
          <w:rFonts w:ascii="Palatino" w:hAnsi="Palatino"/>
        </w:rPr>
        <w:t>also a cogeneration biofuel plant</w:t>
      </w:r>
      <w:r w:rsidR="00AA4DB1">
        <w:rPr>
          <w:rFonts w:ascii="Palatino" w:hAnsi="Palatino"/>
        </w:rPr>
        <w:t xml:space="preserve"> recommended by the First Nations Power Authority, a non-profit organization to get First Nations into the power business.  </w:t>
      </w:r>
      <w:r w:rsidR="001217C1">
        <w:rPr>
          <w:rFonts w:ascii="Palatino" w:hAnsi="Palatino"/>
        </w:rPr>
        <w:t>Curiously, the Kamloops company was also</w:t>
      </w:r>
      <w:r w:rsidR="001F3C10">
        <w:rPr>
          <w:rFonts w:ascii="Palatino" w:hAnsi="Palatino"/>
        </w:rPr>
        <w:t xml:space="preserve"> a</w:t>
      </w:r>
      <w:r w:rsidR="00E12E5B">
        <w:rPr>
          <w:rFonts w:ascii="Palatino" w:hAnsi="Palatino"/>
        </w:rPr>
        <w:t xml:space="preserve"> First Nations</w:t>
      </w:r>
      <w:r w:rsidR="001F3C10">
        <w:rPr>
          <w:rFonts w:ascii="Palatino" w:hAnsi="Palatino"/>
        </w:rPr>
        <w:t xml:space="preserve"> </w:t>
      </w:r>
      <w:r w:rsidR="00924E57">
        <w:rPr>
          <w:rFonts w:ascii="Palatino" w:hAnsi="Palatino"/>
        </w:rPr>
        <w:t>c</w:t>
      </w:r>
      <w:r w:rsidR="001F3C10">
        <w:rPr>
          <w:rFonts w:ascii="Palatino" w:hAnsi="Palatino"/>
        </w:rPr>
        <w:t xml:space="preserve">ogeneration plant.  If the government wants First Nations groups to invest in the power business, they should be </w:t>
      </w:r>
      <w:r w:rsidR="00AD15F0">
        <w:rPr>
          <w:rFonts w:ascii="Palatino" w:hAnsi="Palatino"/>
        </w:rPr>
        <w:t>guiding</w:t>
      </w:r>
      <w:r w:rsidR="001F3C10">
        <w:rPr>
          <w:rFonts w:ascii="Palatino" w:hAnsi="Palatino"/>
        </w:rPr>
        <w:t xml:space="preserve"> them </w:t>
      </w:r>
      <w:r w:rsidR="00AD15F0">
        <w:rPr>
          <w:rFonts w:ascii="Palatino" w:hAnsi="Palatino"/>
        </w:rPr>
        <w:t>toward</w:t>
      </w:r>
      <w:r w:rsidR="001F3C10">
        <w:rPr>
          <w:rFonts w:ascii="Palatino" w:hAnsi="Palatino"/>
        </w:rPr>
        <w:t xml:space="preserve"> a green energy sector.  </w:t>
      </w:r>
      <w:r w:rsidR="00AD15F0">
        <w:rPr>
          <w:rFonts w:ascii="Palatino" w:hAnsi="Palatino"/>
        </w:rPr>
        <w:t>This investment presents</w:t>
      </w:r>
      <w:r w:rsidR="00715440">
        <w:rPr>
          <w:rFonts w:ascii="Palatino" w:hAnsi="Palatino"/>
        </w:rPr>
        <w:t xml:space="preserve"> an</w:t>
      </w:r>
      <w:r w:rsidR="001F3C10">
        <w:rPr>
          <w:rFonts w:ascii="Palatino" w:hAnsi="Palatino"/>
        </w:rPr>
        <w:t xml:space="preserve"> ethical dilemma, choos</w:t>
      </w:r>
      <w:r w:rsidR="00715440">
        <w:rPr>
          <w:rFonts w:ascii="Palatino" w:hAnsi="Palatino"/>
        </w:rPr>
        <w:t>ing</w:t>
      </w:r>
      <w:r w:rsidR="001F3C10">
        <w:rPr>
          <w:rFonts w:ascii="Palatino" w:hAnsi="Palatino"/>
        </w:rPr>
        <w:t xml:space="preserve"> between financial success and </w:t>
      </w:r>
      <w:r w:rsidR="00F835CB">
        <w:rPr>
          <w:rFonts w:ascii="Palatino" w:hAnsi="Palatino"/>
        </w:rPr>
        <w:t xml:space="preserve">possibly </w:t>
      </w:r>
      <w:r w:rsidR="001F3C10">
        <w:rPr>
          <w:rFonts w:ascii="Palatino" w:hAnsi="Palatino"/>
        </w:rPr>
        <w:t xml:space="preserve">harming the environment. </w:t>
      </w:r>
    </w:p>
    <w:p w:rsidR="00ED79C6" w:rsidRDefault="005260E4" w:rsidP="000B574E">
      <w:pPr>
        <w:spacing w:line="480" w:lineRule="auto"/>
        <w:ind w:firstLine="720"/>
        <w:rPr>
          <w:rFonts w:ascii="Palatino" w:hAnsi="Palatino"/>
        </w:rPr>
      </w:pPr>
      <w:r>
        <w:rPr>
          <w:rFonts w:ascii="Palatino" w:hAnsi="Palatino"/>
        </w:rPr>
        <w:t xml:space="preserve"> </w:t>
      </w:r>
      <w:r w:rsidR="00866698">
        <w:rPr>
          <w:rFonts w:ascii="Palatino" w:hAnsi="Palatino"/>
        </w:rPr>
        <w:t xml:space="preserve"> </w:t>
      </w:r>
    </w:p>
    <w:p w:rsidR="009C7581" w:rsidRDefault="005260E4" w:rsidP="00DC2E32">
      <w:pPr>
        <w:spacing w:line="480" w:lineRule="auto"/>
        <w:ind w:firstLine="720"/>
        <w:rPr>
          <w:rFonts w:ascii="Palatino" w:hAnsi="Palatino"/>
        </w:rPr>
      </w:pPr>
      <w:r>
        <w:rPr>
          <w:rFonts w:ascii="Palatino" w:hAnsi="Palatino"/>
        </w:rPr>
        <w:t xml:space="preserve">The Saskatchewan GTH project, like the other two, is focused on financial gain.  The plant will create employment and generate power.  All </w:t>
      </w:r>
      <w:r w:rsidR="00F35BFA">
        <w:rPr>
          <w:rFonts w:ascii="Palatino" w:hAnsi="Palatino"/>
        </w:rPr>
        <w:t>stakeholders</w:t>
      </w:r>
      <w:r>
        <w:rPr>
          <w:rFonts w:ascii="Palatino" w:hAnsi="Palatino"/>
        </w:rPr>
        <w:t xml:space="preserve"> raise</w:t>
      </w:r>
      <w:r w:rsidR="001728EC">
        <w:rPr>
          <w:rFonts w:ascii="Palatino" w:hAnsi="Palatino"/>
        </w:rPr>
        <w:t>d</w:t>
      </w:r>
      <w:r>
        <w:rPr>
          <w:rFonts w:ascii="Palatino" w:hAnsi="Palatino"/>
        </w:rPr>
        <w:t xml:space="preserve"> concern because of emissions and proximity to a city</w:t>
      </w:r>
      <w:r w:rsidR="004333F1">
        <w:rPr>
          <w:rFonts w:ascii="Palatino" w:hAnsi="Palatino"/>
        </w:rPr>
        <w:t xml:space="preserve"> (figure</w:t>
      </w:r>
      <w:r w:rsidR="00DE13EB">
        <w:rPr>
          <w:rFonts w:ascii="Palatino" w:hAnsi="Palatino"/>
        </w:rPr>
        <w:t>s</w:t>
      </w:r>
      <w:r w:rsidR="004333F1">
        <w:rPr>
          <w:rFonts w:ascii="Palatino" w:hAnsi="Palatino"/>
        </w:rPr>
        <w:t xml:space="preserve"> 2</w:t>
      </w:r>
      <w:r w:rsidR="001728EC">
        <w:rPr>
          <w:rFonts w:ascii="Palatino" w:hAnsi="Palatino"/>
        </w:rPr>
        <w:t xml:space="preserve"> &amp; 3</w:t>
      </w:r>
      <w:r w:rsidR="004333F1">
        <w:rPr>
          <w:rFonts w:ascii="Palatino" w:hAnsi="Palatino"/>
        </w:rPr>
        <w:t xml:space="preserve">). </w:t>
      </w:r>
      <w:r>
        <w:rPr>
          <w:rFonts w:ascii="Palatino" w:hAnsi="Palatino"/>
        </w:rPr>
        <w:t xml:space="preserve"> </w:t>
      </w:r>
      <w:r w:rsidR="00D24085">
        <w:rPr>
          <w:rFonts w:ascii="Palatino" w:hAnsi="Palatino"/>
        </w:rPr>
        <w:t xml:space="preserve">There is an opportunity here for Williams Lake </w:t>
      </w:r>
      <w:r w:rsidR="00657340">
        <w:rPr>
          <w:rFonts w:ascii="Palatino" w:hAnsi="Palatino"/>
        </w:rPr>
        <w:t>reference</w:t>
      </w:r>
      <w:r w:rsidR="00D24085">
        <w:rPr>
          <w:rFonts w:ascii="Palatino" w:hAnsi="Palatino"/>
        </w:rPr>
        <w:t xml:space="preserve"> Kamloops and Saskatchewan as examples of potential </w:t>
      </w:r>
      <w:r w:rsidR="00D24085">
        <w:rPr>
          <w:rFonts w:ascii="Palatino" w:hAnsi="Palatino"/>
        </w:rPr>
        <w:lastRenderedPageBreak/>
        <w:t xml:space="preserve">dangers of burning railway ties.  All three cities express the same concerns regarding future poor air quality.  </w:t>
      </w:r>
      <w:r w:rsidR="00292A6A">
        <w:rPr>
          <w:rFonts w:ascii="Palatino" w:hAnsi="Palatino"/>
        </w:rPr>
        <w:t xml:space="preserve">It stands to reason that much more testing needs to happen before Atlantic Power </w:t>
      </w:r>
      <w:r w:rsidR="004A1E41">
        <w:rPr>
          <w:rFonts w:ascii="Palatino" w:hAnsi="Palatino"/>
        </w:rPr>
        <w:t>wins their appeal.</w:t>
      </w:r>
    </w:p>
    <w:p w:rsidR="009C7581" w:rsidRDefault="005260E4" w:rsidP="009C7581">
      <w:pPr>
        <w:pStyle w:val="NoSpacing"/>
      </w:pPr>
      <w:r>
        <w:rPr>
          <w:noProof/>
        </w:rPr>
        <w:drawing>
          <wp:inline distT="0" distB="0" distL="0" distR="0">
            <wp:extent cx="5467141" cy="2719552"/>
            <wp:effectExtent l="0" t="0" r="0" b="0"/>
            <wp:docPr id="22" name="Picture 22" descr="A picture containing text, map, circ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426430" name="biomass-power-plant-location.jp2"/>
                    <pic:cNvPicPr/>
                  </pic:nvPicPr>
                  <pic:blipFill>
                    <a:blip r:embed="rId5">
                      <a:extLst>
                        <a:ext uri="{28A0092B-C50C-407E-A947-70E740481C1C}">
                          <a14:useLocalDpi xmlns:a14="http://schemas.microsoft.com/office/drawing/2010/main" val="0"/>
                        </a:ext>
                      </a:extLst>
                    </a:blip>
                    <a:stretch>
                      <a:fillRect/>
                    </a:stretch>
                  </pic:blipFill>
                  <pic:spPr>
                    <a:xfrm>
                      <a:off x="0" y="0"/>
                      <a:ext cx="5501437" cy="2736612"/>
                    </a:xfrm>
                    <a:prstGeom prst="rect">
                      <a:avLst/>
                    </a:prstGeom>
                  </pic:spPr>
                </pic:pic>
              </a:graphicData>
            </a:graphic>
          </wp:inline>
        </w:drawing>
      </w:r>
    </w:p>
    <w:p w:rsidR="009C7581" w:rsidRDefault="005260E4" w:rsidP="009C7581">
      <w:pPr>
        <w:pStyle w:val="NoSpacing"/>
      </w:pPr>
      <w:r>
        <w:t>Figure 2</w:t>
      </w:r>
      <w:r w:rsidR="00BD1206">
        <w:t xml:space="preserve"> (Leo, 2018). </w:t>
      </w:r>
    </w:p>
    <w:p w:rsidR="00390B80" w:rsidRDefault="00390B80" w:rsidP="009C7581">
      <w:pPr>
        <w:pStyle w:val="NoSpacing"/>
      </w:pPr>
    </w:p>
    <w:p w:rsidR="00390B80" w:rsidRDefault="00390B80" w:rsidP="009C7581">
      <w:pPr>
        <w:pStyle w:val="NoSpacing"/>
      </w:pPr>
    </w:p>
    <w:p w:rsidR="00390B80" w:rsidRDefault="005260E4" w:rsidP="00631E61">
      <w:pPr>
        <w:pStyle w:val="NoSpacing"/>
      </w:pPr>
      <w:r>
        <w:rPr>
          <w:noProof/>
        </w:rPr>
        <w:drawing>
          <wp:inline distT="0" distB="0" distL="0" distR="0">
            <wp:extent cx="4082944" cy="3644987"/>
            <wp:effectExtent l="0" t="0" r="0" b="0"/>
            <wp:docPr id="23" name="Picture 2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88401" name="Screen Shot 2019-04-28 at 1.10.15 PM.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116283" cy="3674750"/>
                    </a:xfrm>
                    <a:prstGeom prst="rect">
                      <a:avLst/>
                    </a:prstGeom>
                  </pic:spPr>
                </pic:pic>
              </a:graphicData>
            </a:graphic>
          </wp:inline>
        </w:drawing>
      </w:r>
    </w:p>
    <w:p w:rsidR="00631E61" w:rsidRDefault="005260E4" w:rsidP="00631E61">
      <w:pPr>
        <w:pStyle w:val="NoSpacing"/>
      </w:pPr>
      <w:r>
        <w:t>Figure 3 (</w:t>
      </w:r>
      <w:r w:rsidR="002C3F82">
        <w:t>Google Maps, 2019).</w:t>
      </w:r>
    </w:p>
    <w:p w:rsidR="00DC2E32" w:rsidRPr="00631E61" w:rsidRDefault="00DC2E32" w:rsidP="00631E61">
      <w:pPr>
        <w:pStyle w:val="NoSpacing"/>
      </w:pPr>
    </w:p>
    <w:p w:rsidR="002E05A4" w:rsidRDefault="005260E4" w:rsidP="002E05A4">
      <w:pPr>
        <w:spacing w:line="480" w:lineRule="auto"/>
        <w:rPr>
          <w:rFonts w:ascii="Palatino" w:hAnsi="Palatino"/>
          <w:i/>
          <w:sz w:val="20"/>
          <w:szCs w:val="20"/>
        </w:rPr>
      </w:pPr>
      <w:r w:rsidRPr="00DC2E32">
        <w:rPr>
          <w:i/>
          <w:sz w:val="20"/>
          <w:szCs w:val="20"/>
        </w:rPr>
        <w:t xml:space="preserve">Note: </w:t>
      </w:r>
      <w:r w:rsidRPr="00DC2E32">
        <w:rPr>
          <w:rFonts w:ascii="Palatino" w:hAnsi="Palatino"/>
          <w:i/>
          <w:sz w:val="20"/>
          <w:szCs w:val="20"/>
        </w:rPr>
        <w:t>The Kamloops project to burn railway ties stopped due to public protest.</w:t>
      </w:r>
    </w:p>
    <w:p w:rsidR="00DE13EB" w:rsidRDefault="00DE13EB" w:rsidP="002E05A4">
      <w:pPr>
        <w:spacing w:line="480" w:lineRule="auto"/>
        <w:rPr>
          <w:rFonts w:ascii="Palatino" w:hAnsi="Palatino"/>
          <w:i/>
          <w:sz w:val="20"/>
          <w:szCs w:val="20"/>
        </w:rPr>
      </w:pPr>
    </w:p>
    <w:p w:rsidR="00DE13EB" w:rsidRDefault="005260E4" w:rsidP="00504EBB">
      <w:pPr>
        <w:spacing w:line="480" w:lineRule="auto"/>
        <w:ind w:firstLine="720"/>
        <w:rPr>
          <w:rFonts w:ascii="Palatino" w:hAnsi="Palatino"/>
        </w:rPr>
      </w:pPr>
      <w:r>
        <w:rPr>
          <w:rFonts w:ascii="Palatino" w:hAnsi="Palatino"/>
        </w:rPr>
        <w:t xml:space="preserve">The delegation of Rail Ties Be Wise </w:t>
      </w:r>
      <w:r w:rsidR="00657340">
        <w:rPr>
          <w:rFonts w:ascii="Palatino" w:hAnsi="Palatino"/>
        </w:rPr>
        <w:t>is</w:t>
      </w:r>
      <w:r>
        <w:rPr>
          <w:rFonts w:ascii="Palatino" w:hAnsi="Palatino"/>
        </w:rPr>
        <w:t xml:space="preserve"> considering solutions for the future of the cogeneration plant.  </w:t>
      </w:r>
      <w:r w:rsidR="00DD01EC">
        <w:rPr>
          <w:rFonts w:ascii="Palatino" w:hAnsi="Palatino"/>
        </w:rPr>
        <w:t>It is possible that Tolko or West Fraser Mill</w:t>
      </w:r>
      <w:r w:rsidR="00657340">
        <w:rPr>
          <w:rFonts w:ascii="Palatino" w:hAnsi="Palatino"/>
        </w:rPr>
        <w:t>s</w:t>
      </w:r>
      <w:r w:rsidR="00DD01EC">
        <w:rPr>
          <w:rFonts w:ascii="Palatino" w:hAnsi="Palatino"/>
        </w:rPr>
        <w:t xml:space="preserve"> could purchas</w:t>
      </w:r>
      <w:r w:rsidR="00E869B6">
        <w:rPr>
          <w:rFonts w:ascii="Palatino" w:hAnsi="Palatino"/>
        </w:rPr>
        <w:t>e</w:t>
      </w:r>
      <w:r w:rsidR="00DD01EC">
        <w:rPr>
          <w:rFonts w:ascii="Palatino" w:hAnsi="Palatino"/>
        </w:rPr>
        <w:t xml:space="preserve"> Atlantic Power, ensuring that the plant continue</w:t>
      </w:r>
      <w:r w:rsidR="00E57751">
        <w:rPr>
          <w:rFonts w:ascii="Palatino" w:hAnsi="Palatino"/>
        </w:rPr>
        <w:t>s</w:t>
      </w:r>
      <w:r w:rsidR="00DD01EC">
        <w:rPr>
          <w:rFonts w:ascii="Palatino" w:hAnsi="Palatino"/>
        </w:rPr>
        <w:t xml:space="preserve"> to burn only clean wood waste while keeping the forest clear of fire-fuel debris. The local Mills would then be contributing to clean energy and helping to sustain the environment by lowering carbon emissions.  </w:t>
      </w:r>
      <w:r w:rsidR="00B42843">
        <w:rPr>
          <w:rFonts w:ascii="Palatino" w:hAnsi="Palatino"/>
        </w:rPr>
        <w:t xml:space="preserve">If the Mills expand, there would be more employment opportunities and higher migration into the area, providing jobs for </w:t>
      </w:r>
      <w:r w:rsidR="00967B47">
        <w:rPr>
          <w:rFonts w:ascii="Palatino" w:hAnsi="Palatino"/>
        </w:rPr>
        <w:t>millwri</w:t>
      </w:r>
      <w:r w:rsidR="005B44EF">
        <w:rPr>
          <w:rFonts w:ascii="Palatino" w:hAnsi="Palatino"/>
        </w:rPr>
        <w:t xml:space="preserve">ghts, </w:t>
      </w:r>
      <w:r w:rsidR="00B42843">
        <w:rPr>
          <w:rFonts w:ascii="Palatino" w:hAnsi="Palatino"/>
        </w:rPr>
        <w:t xml:space="preserve">teachers and doctors.  </w:t>
      </w:r>
      <w:r w:rsidR="00AE1EED">
        <w:rPr>
          <w:rFonts w:ascii="Palatino" w:hAnsi="Palatino"/>
        </w:rPr>
        <w:t>Young families would be moving into a healthy, clean, community</w:t>
      </w:r>
      <w:r w:rsidR="00A55787">
        <w:rPr>
          <w:rFonts w:ascii="Palatino" w:hAnsi="Palatino"/>
        </w:rPr>
        <w:t xml:space="preserve"> (figure 4)</w:t>
      </w:r>
      <w:r w:rsidR="00AE1EED">
        <w:rPr>
          <w:rFonts w:ascii="Palatino" w:hAnsi="Palatino"/>
        </w:rPr>
        <w:t>.  Rail Ties be Wise has also suggested that First Nations to the North and South create airshed reports to monitor emissions from the current Atlantic Power</w:t>
      </w:r>
      <w:r w:rsidR="0048361F">
        <w:rPr>
          <w:rFonts w:ascii="Palatino" w:hAnsi="Palatino"/>
        </w:rPr>
        <w:t xml:space="preserve"> (</w:t>
      </w:r>
      <w:r w:rsidR="00265976">
        <w:rPr>
          <w:rFonts w:ascii="Palatino" w:hAnsi="Palatino"/>
        </w:rPr>
        <w:t xml:space="preserve">RTBW &amp; </w:t>
      </w:r>
      <w:r w:rsidR="0048361F">
        <w:rPr>
          <w:rFonts w:ascii="Palatino" w:hAnsi="Palatino"/>
        </w:rPr>
        <w:t xml:space="preserve">Delaney, 2019).  </w:t>
      </w:r>
    </w:p>
    <w:p w:rsidR="002C3006" w:rsidRDefault="002C3006" w:rsidP="00504EBB">
      <w:pPr>
        <w:spacing w:line="480" w:lineRule="auto"/>
        <w:ind w:firstLine="720"/>
        <w:rPr>
          <w:rFonts w:ascii="Palatino" w:hAnsi="Palatino"/>
        </w:rPr>
      </w:pPr>
    </w:p>
    <w:p w:rsidR="002C3006" w:rsidRDefault="005260E4" w:rsidP="0052131E">
      <w:pPr>
        <w:pStyle w:val="NoSpacing"/>
      </w:pPr>
      <w:r>
        <w:rPr>
          <w:noProof/>
        </w:rPr>
        <w:drawing>
          <wp:inline distT="0" distB="0" distL="0" distR="0">
            <wp:extent cx="6194853" cy="348460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679481" name="integrated model-ENVS 3991.pdf"/>
                    <pic:cNvPicPr/>
                  </pic:nvPicPr>
                  <pic:blipFill>
                    <a:blip r:embed="rId7">
                      <a:extLst>
                        <a:ext uri="{28A0092B-C50C-407E-A947-70E740481C1C}">
                          <a14:useLocalDpi xmlns:a14="http://schemas.microsoft.com/office/drawing/2010/main" val="0"/>
                        </a:ext>
                      </a:extLst>
                    </a:blip>
                    <a:stretch>
                      <a:fillRect/>
                    </a:stretch>
                  </pic:blipFill>
                  <pic:spPr>
                    <a:xfrm>
                      <a:off x="0" y="0"/>
                      <a:ext cx="6206582" cy="3491203"/>
                    </a:xfrm>
                    <a:prstGeom prst="rect">
                      <a:avLst/>
                    </a:prstGeom>
                  </pic:spPr>
                </pic:pic>
              </a:graphicData>
            </a:graphic>
          </wp:inline>
        </w:drawing>
      </w:r>
    </w:p>
    <w:p w:rsidR="009F2523" w:rsidRPr="001064BB" w:rsidRDefault="005260E4" w:rsidP="001064BB">
      <w:pPr>
        <w:pStyle w:val="NoSpacing"/>
      </w:pPr>
      <w:r>
        <w:t xml:space="preserve">Figure 4 </w:t>
      </w:r>
    </w:p>
    <w:p w:rsidR="00E750B0" w:rsidRDefault="005260E4" w:rsidP="00E7408E">
      <w:pPr>
        <w:spacing w:line="480" w:lineRule="auto"/>
        <w:rPr>
          <w:rFonts w:ascii="Palatino" w:hAnsi="Palatino"/>
          <w:i/>
        </w:rPr>
      </w:pPr>
      <w:r w:rsidRPr="00D21B99">
        <w:rPr>
          <w:rFonts w:ascii="Palatino" w:hAnsi="Palatino"/>
          <w:i/>
        </w:rPr>
        <w:lastRenderedPageBreak/>
        <w:t xml:space="preserve">Outcomes </w:t>
      </w:r>
    </w:p>
    <w:p w:rsidR="00D21B99" w:rsidRPr="00D21B99" w:rsidRDefault="00D21B99" w:rsidP="00E7408E">
      <w:pPr>
        <w:spacing w:line="480" w:lineRule="auto"/>
        <w:rPr>
          <w:rFonts w:ascii="Palatino" w:hAnsi="Palatino"/>
          <w:i/>
        </w:rPr>
      </w:pPr>
    </w:p>
    <w:p w:rsidR="002E05A4" w:rsidRPr="0062744F" w:rsidRDefault="005260E4" w:rsidP="0062744F">
      <w:pPr>
        <w:spacing w:line="480" w:lineRule="auto"/>
        <w:ind w:firstLine="720"/>
        <w:rPr>
          <w:rFonts w:ascii="Palatino" w:hAnsi="Palatino"/>
        </w:rPr>
      </w:pPr>
      <w:r>
        <w:rPr>
          <w:rFonts w:ascii="Palatino" w:hAnsi="Palatino"/>
        </w:rPr>
        <w:t xml:space="preserve">After studying the economic, environmental, and social impacts on the burning of railway ties in Williams Lake, I stand firm on my opposition to the proposal by Atlantic Power to increase their allowable burn </w:t>
      </w:r>
      <w:r w:rsidR="00657340">
        <w:rPr>
          <w:rFonts w:ascii="Palatino" w:hAnsi="Palatino"/>
        </w:rPr>
        <w:t>to a</w:t>
      </w:r>
      <w:r>
        <w:rPr>
          <w:rFonts w:ascii="Palatino" w:hAnsi="Palatino"/>
        </w:rPr>
        <w:t xml:space="preserve"> 50%</w:t>
      </w:r>
      <w:r w:rsidR="00657340">
        <w:rPr>
          <w:rFonts w:ascii="Palatino" w:hAnsi="Palatino"/>
        </w:rPr>
        <w:t xml:space="preserve"> level</w:t>
      </w:r>
      <w:r>
        <w:rPr>
          <w:rFonts w:ascii="Palatino" w:hAnsi="Palatino"/>
        </w:rPr>
        <w:t xml:space="preserve">.  </w:t>
      </w:r>
      <w:r w:rsidR="003374B6">
        <w:rPr>
          <w:rFonts w:ascii="Palatino" w:hAnsi="Palatino"/>
        </w:rPr>
        <w:t xml:space="preserve">While I fully support the concept of a biomass plant, I feel that it should remain as an asset, not detriment, to environmental and social health.  </w:t>
      </w:r>
      <w:r w:rsidR="008E38EF">
        <w:rPr>
          <w:rFonts w:ascii="Palatino" w:hAnsi="Palatino"/>
        </w:rPr>
        <w:t>I understand the need for disposing of railway ties, but it is safer to keep them safely contained in a landfill.  Burning more than 5% rail ties at Atlantic Power is too risky for air quality</w:t>
      </w:r>
      <w:r w:rsidR="00EB1263">
        <w:rPr>
          <w:rFonts w:ascii="Palatino" w:hAnsi="Palatino"/>
        </w:rPr>
        <w:t xml:space="preserve"> standards</w:t>
      </w:r>
      <w:r w:rsidR="008E38EF">
        <w:rPr>
          <w:rFonts w:ascii="Palatino" w:hAnsi="Palatino"/>
        </w:rPr>
        <w:t xml:space="preserve">, especially when the long-term effects are unknown.  </w:t>
      </w:r>
      <w:r w:rsidR="00EB1263">
        <w:rPr>
          <w:rFonts w:ascii="Palatino" w:hAnsi="Palatino"/>
        </w:rPr>
        <w:t xml:space="preserve">The government must not allow any increase for Atlantic Power's burning percentage.  At a time when there is a global plea to reduce all carbon emissions, companies like Atlantic power have no right to demand a project that will increase such emissions. Monetary gain must not come at the price of </w:t>
      </w:r>
      <w:r w:rsidR="00D00F5A">
        <w:rPr>
          <w:rFonts w:ascii="Palatino" w:hAnsi="Palatino"/>
        </w:rPr>
        <w:t xml:space="preserve">environmental and human health. Social and Physical science needs to collaborate on this issue.  If the ultimate goal is genuinely to slow climate change, the British Columbia government </w:t>
      </w:r>
      <w:r w:rsidR="00DF0B29">
        <w:rPr>
          <w:rFonts w:ascii="Palatino" w:hAnsi="Palatino"/>
        </w:rPr>
        <w:t>must</w:t>
      </w:r>
      <w:r w:rsidR="00D00F5A">
        <w:rPr>
          <w:rFonts w:ascii="Palatino" w:hAnsi="Palatino"/>
        </w:rPr>
        <w:t xml:space="preserve"> intervene</w:t>
      </w:r>
      <w:r w:rsidR="00EB1263">
        <w:rPr>
          <w:rFonts w:ascii="Palatino" w:hAnsi="Palatino"/>
        </w:rPr>
        <w:t xml:space="preserve"> </w:t>
      </w:r>
      <w:r w:rsidR="00D00F5A">
        <w:rPr>
          <w:rFonts w:ascii="Palatino" w:hAnsi="Palatino"/>
        </w:rPr>
        <w:t xml:space="preserve">and prevent high-volume burning of creosote-soaked railway ties.  </w:t>
      </w:r>
    </w:p>
    <w:p w:rsidR="002E05A4" w:rsidRPr="00E750B0" w:rsidRDefault="002E05A4" w:rsidP="00E7408E">
      <w:pPr>
        <w:spacing w:line="480" w:lineRule="auto"/>
        <w:rPr>
          <w:rFonts w:ascii="Palatino" w:hAnsi="Palatino"/>
          <w:b/>
        </w:rPr>
      </w:pPr>
    </w:p>
    <w:p w:rsidR="0086115D" w:rsidRDefault="005260E4" w:rsidP="0086115D">
      <w:pPr>
        <w:spacing w:line="480" w:lineRule="auto"/>
        <w:rPr>
          <w:rFonts w:ascii="Palatino" w:hAnsi="Palatino"/>
        </w:rPr>
      </w:pPr>
      <w:r>
        <w:rPr>
          <w:rFonts w:ascii="Palatino" w:hAnsi="Palatino"/>
        </w:rPr>
        <w:t xml:space="preserve"> </w:t>
      </w:r>
    </w:p>
    <w:p w:rsidR="001064BB" w:rsidRDefault="001064BB" w:rsidP="0086115D">
      <w:pPr>
        <w:spacing w:line="480" w:lineRule="auto"/>
        <w:rPr>
          <w:rFonts w:ascii="Palatino" w:hAnsi="Palatino"/>
        </w:rPr>
      </w:pPr>
    </w:p>
    <w:p w:rsidR="00FF6158" w:rsidRDefault="005260E4" w:rsidP="0086115D">
      <w:pPr>
        <w:spacing w:line="480" w:lineRule="auto"/>
        <w:rPr>
          <w:rFonts w:ascii="Palatino" w:hAnsi="Palatino"/>
        </w:rPr>
      </w:pPr>
      <w:r w:rsidRPr="009D4714">
        <w:rPr>
          <w:rFonts w:ascii="Palatino" w:hAnsi="Palatino"/>
        </w:rPr>
        <w:t>References</w:t>
      </w:r>
      <w:r w:rsidR="008B5AD4">
        <w:rPr>
          <w:rFonts w:ascii="Palatino" w:hAnsi="Palatino"/>
        </w:rPr>
        <w:t>:</w:t>
      </w:r>
    </w:p>
    <w:p w:rsidR="008B5AD4" w:rsidRPr="009D4714" w:rsidRDefault="008B5AD4" w:rsidP="0086115D">
      <w:pPr>
        <w:spacing w:line="480" w:lineRule="auto"/>
        <w:rPr>
          <w:rFonts w:ascii="Palatino" w:hAnsi="Palatino"/>
        </w:rPr>
      </w:pPr>
    </w:p>
    <w:p w:rsidR="008B5AD4" w:rsidRPr="009D4714" w:rsidRDefault="005260E4" w:rsidP="008B5AD4">
      <w:pPr>
        <w:rPr>
          <w:rFonts w:ascii="Palatino" w:hAnsi="Palatino"/>
        </w:rPr>
      </w:pPr>
      <w:r>
        <w:rPr>
          <w:rFonts w:ascii="Palatino" w:hAnsi="Palatino"/>
        </w:rPr>
        <w:t xml:space="preserve">Adams, Ralph., </w:t>
      </w:r>
      <w:r w:rsidRPr="009D4714">
        <w:rPr>
          <w:rFonts w:ascii="Palatino" w:hAnsi="Palatino"/>
        </w:rPr>
        <w:t>Lawrie, Peter. (2016, June 23). “Ministry Assessment.” Retrieved from:</w:t>
      </w:r>
    </w:p>
    <w:p w:rsidR="008B5AD4" w:rsidRPr="009D4714" w:rsidRDefault="000F5A0C" w:rsidP="008B5AD4">
      <w:pPr>
        <w:ind w:left="720"/>
        <w:rPr>
          <w:rFonts w:ascii="Palatino" w:hAnsi="Palatino"/>
        </w:rPr>
      </w:pPr>
      <w:hyperlink r:id="rId8" w:history="1">
        <w:r w:rsidR="005260E4" w:rsidRPr="009D4714">
          <w:rPr>
            <w:rStyle w:val="Hyperlink"/>
            <w:rFonts w:ascii="Palatino" w:hAnsi="Palatino"/>
          </w:rPr>
          <w:t>https://www.google.com/url?sa=t&amp;rct=j&amp;q=&amp;esrc=s&amp;source=web&amp;cd=3&amp;cad=rja&amp;uact=8&amp;ved=2ahUKEwi03Z-agPHhAhVoITQIHUZBCzsQFjACegQIBhAC&amp;url=https%3A%2F%2Fwww2.gov.bc.ca%2Fassets%2Fgov%2Fenvironment%2Fair-land-water%2Fsite-permitting-and-compliance%2Fatlantic-power%2F2016-09-06_ministry_assessment.pdf&amp;usg=AOvVaw3vXK9ndpf3rh_PcCPR7sCP</w:t>
        </w:r>
      </w:hyperlink>
    </w:p>
    <w:p w:rsidR="00CD1D2C" w:rsidRPr="009D4714" w:rsidRDefault="00CD1D2C">
      <w:pPr>
        <w:rPr>
          <w:rFonts w:ascii="Palatino" w:hAnsi="Palatino"/>
        </w:rPr>
      </w:pPr>
    </w:p>
    <w:p w:rsidR="00D01158" w:rsidRPr="009D4714" w:rsidRDefault="00D01158">
      <w:pPr>
        <w:rPr>
          <w:rFonts w:ascii="Palatino" w:hAnsi="Palatino"/>
        </w:rPr>
      </w:pPr>
    </w:p>
    <w:p w:rsidR="00D01158" w:rsidRPr="009D4714" w:rsidRDefault="005260E4">
      <w:pPr>
        <w:rPr>
          <w:rFonts w:ascii="Palatino" w:hAnsi="Palatino"/>
        </w:rPr>
      </w:pPr>
      <w:r w:rsidRPr="009D4714">
        <w:rPr>
          <w:rFonts w:ascii="Palatino" w:hAnsi="Palatino"/>
        </w:rPr>
        <w:t>Atlantic Power Corporation. (2019). Retrieved from:</w:t>
      </w:r>
    </w:p>
    <w:p w:rsidR="00FF6158" w:rsidRDefault="000F5A0C" w:rsidP="00D104BC">
      <w:pPr>
        <w:ind w:left="720"/>
        <w:rPr>
          <w:rStyle w:val="Hyperlink"/>
          <w:rFonts w:ascii="Palatino" w:hAnsi="Palatino"/>
        </w:rPr>
      </w:pPr>
      <w:hyperlink r:id="rId9" w:history="1">
        <w:r w:rsidR="00D104BC" w:rsidRPr="009D4714">
          <w:rPr>
            <w:rStyle w:val="Hyperlink"/>
            <w:rFonts w:ascii="Palatino" w:hAnsi="Palatino"/>
          </w:rPr>
          <w:t>https://www.atlanticpower.com/williams-lake</w:t>
        </w:r>
      </w:hyperlink>
    </w:p>
    <w:p w:rsidR="008B5AD4" w:rsidRDefault="008B5AD4" w:rsidP="00D104BC">
      <w:pPr>
        <w:ind w:left="720"/>
        <w:rPr>
          <w:rStyle w:val="Hyperlink"/>
          <w:rFonts w:ascii="Palatino" w:hAnsi="Palatino"/>
        </w:rPr>
      </w:pPr>
    </w:p>
    <w:p w:rsidR="008B5AD4" w:rsidRDefault="008B5AD4" w:rsidP="00D104BC">
      <w:pPr>
        <w:ind w:left="720"/>
        <w:rPr>
          <w:rStyle w:val="Hyperlink"/>
          <w:rFonts w:ascii="Palatino" w:hAnsi="Palatino"/>
        </w:rPr>
      </w:pPr>
    </w:p>
    <w:p w:rsidR="008B5AD4" w:rsidRPr="009D4714" w:rsidRDefault="005260E4" w:rsidP="008B5AD4">
      <w:pPr>
        <w:ind w:left="720" w:hanging="720"/>
        <w:rPr>
          <w:rFonts w:ascii="Palatino" w:hAnsi="Palatino"/>
        </w:rPr>
      </w:pPr>
      <w:r w:rsidRPr="009D4714">
        <w:rPr>
          <w:rFonts w:ascii="Palatino" w:hAnsi="Palatino"/>
        </w:rPr>
        <w:t xml:space="preserve">Azevedo, Andhra, et al. (2017, April 24). “Disposal of Railway Ties: Current Management and Alternatives.” Retrieved from: </w:t>
      </w:r>
    </w:p>
    <w:p w:rsidR="008B5AD4" w:rsidRDefault="000F5A0C" w:rsidP="008B5AD4">
      <w:pPr>
        <w:ind w:left="720"/>
        <w:rPr>
          <w:rStyle w:val="Hyperlink"/>
          <w:rFonts w:ascii="Palatino" w:hAnsi="Palatino"/>
        </w:rPr>
      </w:pPr>
      <w:hyperlink r:id="rId10" w:history="1">
        <w:r w:rsidR="005260E4" w:rsidRPr="009D4714">
          <w:rPr>
            <w:rStyle w:val="Hyperlink"/>
            <w:rFonts w:ascii="Palatino" w:hAnsi="Palatino"/>
          </w:rPr>
          <w:t>http://railtiesbewise.ca/wp-content/uploads/2017/05/20170424-Disposal-of-Railway-Ties-Final.pdf</w:t>
        </w:r>
      </w:hyperlink>
    </w:p>
    <w:p w:rsidR="008B5AD4" w:rsidRDefault="008B5AD4" w:rsidP="008B5AD4">
      <w:pPr>
        <w:ind w:left="720"/>
        <w:rPr>
          <w:rStyle w:val="Hyperlink"/>
          <w:rFonts w:ascii="Palatino" w:hAnsi="Palatino"/>
        </w:rPr>
      </w:pPr>
    </w:p>
    <w:p w:rsidR="008B5AD4" w:rsidRDefault="008B5AD4" w:rsidP="008B5AD4">
      <w:pPr>
        <w:ind w:left="720"/>
        <w:rPr>
          <w:rStyle w:val="Hyperlink"/>
          <w:rFonts w:ascii="Palatino" w:hAnsi="Palatino"/>
        </w:rPr>
      </w:pPr>
    </w:p>
    <w:p w:rsidR="008B5AD4" w:rsidRPr="009D4714" w:rsidRDefault="005260E4" w:rsidP="008B5AD4">
      <w:pPr>
        <w:ind w:left="720" w:hanging="720"/>
        <w:rPr>
          <w:rFonts w:ascii="Palatino" w:hAnsi="Palatino"/>
        </w:rPr>
      </w:pPr>
      <w:r w:rsidRPr="009D4714">
        <w:rPr>
          <w:rFonts w:ascii="Palatino" w:hAnsi="Palatino"/>
        </w:rPr>
        <w:t>Bravi, Becky. (2017, September 10). “Burning creosote and PCP laden rail ties in Williams Lake is an all risk and no benefit scenario.”  Retrieved from:</w:t>
      </w:r>
    </w:p>
    <w:p w:rsidR="008B5AD4" w:rsidRDefault="000F5A0C" w:rsidP="008B5AD4">
      <w:pPr>
        <w:rPr>
          <w:rStyle w:val="Hyperlink"/>
          <w:rFonts w:ascii="Palatino" w:hAnsi="Palatino"/>
        </w:rPr>
      </w:pPr>
      <w:hyperlink r:id="rId11" w:history="1">
        <w:r w:rsidR="005260E4" w:rsidRPr="009D4714">
          <w:rPr>
            <w:rStyle w:val="Hyperlink"/>
            <w:rFonts w:ascii="Palatino" w:hAnsi="Palatino"/>
          </w:rPr>
          <w:t>http://www.thegreengazette.ca/letters-burning-creosote-and-pcp-laden-rail-ties-in-williams-lake-is-an-all-risk-and-no-benefit-scenario/</w:t>
        </w:r>
      </w:hyperlink>
    </w:p>
    <w:p w:rsidR="008B5AD4" w:rsidRPr="009D4714" w:rsidRDefault="008B5AD4" w:rsidP="008B5AD4">
      <w:pPr>
        <w:rPr>
          <w:rFonts w:ascii="Palatino" w:hAnsi="Palatino"/>
        </w:rPr>
      </w:pPr>
    </w:p>
    <w:p w:rsidR="008B5AD4" w:rsidRDefault="008B5AD4" w:rsidP="008B5AD4">
      <w:pPr>
        <w:rPr>
          <w:rStyle w:val="Hyperlink"/>
          <w:rFonts w:ascii="Palatino" w:hAnsi="Palatino"/>
        </w:rPr>
      </w:pPr>
    </w:p>
    <w:p w:rsidR="008B5AD4" w:rsidRPr="009D4714" w:rsidRDefault="005260E4" w:rsidP="008B5AD4">
      <w:pPr>
        <w:ind w:left="720" w:hanging="720"/>
        <w:rPr>
          <w:rFonts w:ascii="Palatino" w:hAnsi="Palatino"/>
        </w:rPr>
      </w:pPr>
      <w:r w:rsidRPr="009D4714">
        <w:rPr>
          <w:rFonts w:ascii="Palatino" w:hAnsi="Palatino"/>
        </w:rPr>
        <w:t>Environment and Climate Change Canada. (2017, July 28). “Creosote Wood Preservation Facilities: Physical and Chemical Properties.” Retrieved from:</w:t>
      </w:r>
    </w:p>
    <w:p w:rsidR="008B5AD4" w:rsidRPr="009D4714" w:rsidRDefault="000F5A0C" w:rsidP="008B5AD4">
      <w:pPr>
        <w:ind w:left="720"/>
        <w:rPr>
          <w:rFonts w:ascii="Palatino" w:hAnsi="Palatino"/>
        </w:rPr>
      </w:pPr>
      <w:hyperlink r:id="rId12" w:history="1">
        <w:r w:rsidR="005260E4" w:rsidRPr="009D4714">
          <w:rPr>
            <w:rStyle w:val="Hyperlink"/>
            <w:rFonts w:ascii="Palatino" w:hAnsi="Palatino"/>
          </w:rPr>
          <w:t>https://ec.gc.ca/pollution/default.asp?lang=En&amp;n=6D7E1CC9-1-1&amp;offset=2</w:t>
        </w:r>
      </w:hyperlink>
    </w:p>
    <w:p w:rsidR="008B5AD4" w:rsidRDefault="008B5AD4" w:rsidP="008B5AD4">
      <w:pPr>
        <w:ind w:left="720" w:hanging="720"/>
        <w:rPr>
          <w:rFonts w:ascii="Palatino" w:hAnsi="Palatino"/>
        </w:rPr>
      </w:pPr>
    </w:p>
    <w:p w:rsidR="005C0C85" w:rsidRDefault="005C0C85" w:rsidP="008B5AD4">
      <w:pPr>
        <w:ind w:left="720" w:hanging="720"/>
        <w:rPr>
          <w:rFonts w:ascii="Palatino" w:hAnsi="Palatino"/>
        </w:rPr>
      </w:pPr>
      <w:r>
        <w:rPr>
          <w:rFonts w:ascii="Palatino" w:hAnsi="Palatino"/>
        </w:rPr>
        <w:t>Environment and Climate Change Canada. (2017, July 28). “Creosote Wood Preservation Facilities: Environment Effects</w:t>
      </w:r>
      <w:r w:rsidR="004527D1">
        <w:rPr>
          <w:rFonts w:ascii="Palatino" w:hAnsi="Palatino"/>
        </w:rPr>
        <w:t>.” Retrieved from:</w:t>
      </w:r>
    </w:p>
    <w:p w:rsidR="004527D1" w:rsidRDefault="000F5A0C" w:rsidP="004527D1">
      <w:pPr>
        <w:ind w:left="720"/>
        <w:rPr>
          <w:rFonts w:ascii="Palatino" w:hAnsi="Palatino"/>
        </w:rPr>
      </w:pPr>
      <w:hyperlink r:id="rId13" w:history="1">
        <w:r w:rsidR="008B7E4D" w:rsidRPr="00E916C6">
          <w:rPr>
            <w:rStyle w:val="Hyperlink"/>
            <w:rFonts w:ascii="Palatino" w:hAnsi="Palatino"/>
          </w:rPr>
          <w:t>https://ec.gc.ca/pollution/default.asp?lang=En&amp;n=6D7E1CC9-1-1&amp;offset=3&amp;toc=show</w:t>
        </w:r>
      </w:hyperlink>
    </w:p>
    <w:p w:rsidR="004527D1" w:rsidRDefault="004527D1" w:rsidP="008B5AD4">
      <w:pPr>
        <w:ind w:left="720" w:hanging="720"/>
        <w:rPr>
          <w:rFonts w:ascii="Palatino" w:hAnsi="Palatino"/>
        </w:rPr>
      </w:pPr>
    </w:p>
    <w:p w:rsidR="008B5AD4" w:rsidRDefault="008B5AD4" w:rsidP="008B5AD4">
      <w:pPr>
        <w:ind w:left="720" w:hanging="720"/>
        <w:rPr>
          <w:rFonts w:ascii="Palatino" w:hAnsi="Palatino"/>
        </w:rPr>
      </w:pPr>
    </w:p>
    <w:p w:rsidR="008B5AD4" w:rsidRPr="009D4714" w:rsidRDefault="005260E4" w:rsidP="008B5AD4">
      <w:pPr>
        <w:ind w:left="720" w:hanging="720"/>
        <w:rPr>
          <w:rFonts w:ascii="Palatino" w:hAnsi="Palatino"/>
        </w:rPr>
      </w:pPr>
      <w:r w:rsidRPr="009D4714">
        <w:rPr>
          <w:rFonts w:ascii="Palatino" w:hAnsi="Palatino"/>
        </w:rPr>
        <w:t>Government of British Columbia, Ministry of Environment. (2018, July 27). Retrieved from:</w:t>
      </w:r>
    </w:p>
    <w:p w:rsidR="008B5AD4" w:rsidRPr="009D4714" w:rsidRDefault="000F5A0C" w:rsidP="00797CE9">
      <w:pPr>
        <w:ind w:left="720"/>
        <w:rPr>
          <w:rFonts w:ascii="Palatino" w:hAnsi="Palatino"/>
        </w:rPr>
      </w:pPr>
      <w:hyperlink r:id="rId14" w:history="1">
        <w:r w:rsidR="005260E4" w:rsidRPr="009D4714">
          <w:rPr>
            <w:rStyle w:val="Hyperlink"/>
            <w:rFonts w:ascii="Palatino" w:hAnsi="Palatino"/>
          </w:rPr>
          <w:t>http://www.eab.gov.bc.ca/ema/2016ema130b_etal.pdf</w:t>
        </w:r>
      </w:hyperlink>
    </w:p>
    <w:p w:rsidR="008B5AD4" w:rsidRDefault="008B5AD4" w:rsidP="008B5AD4">
      <w:pPr>
        <w:rPr>
          <w:rFonts w:ascii="Palatino" w:hAnsi="Palatino"/>
        </w:rPr>
      </w:pPr>
    </w:p>
    <w:p w:rsidR="008B5AD4" w:rsidRDefault="008B5AD4" w:rsidP="008B5AD4">
      <w:pPr>
        <w:rPr>
          <w:rFonts w:ascii="Palatino" w:hAnsi="Palatino"/>
        </w:rPr>
      </w:pPr>
    </w:p>
    <w:p w:rsidR="008B5AD4" w:rsidRPr="009D4714" w:rsidRDefault="005260E4" w:rsidP="008B5AD4">
      <w:pPr>
        <w:ind w:left="720" w:hanging="720"/>
        <w:rPr>
          <w:rFonts w:ascii="Palatino" w:hAnsi="Palatino"/>
        </w:rPr>
      </w:pPr>
      <w:r w:rsidRPr="009D4714">
        <w:rPr>
          <w:rFonts w:ascii="Palatino" w:hAnsi="Palatino"/>
        </w:rPr>
        <w:t>Government of British Columbia. (2019). “Timber Supply Review and Allowable Annual Cut” Retrieved from:</w:t>
      </w:r>
    </w:p>
    <w:p w:rsidR="008B5AD4" w:rsidRDefault="000F5A0C" w:rsidP="00797CE9">
      <w:pPr>
        <w:ind w:left="720"/>
        <w:rPr>
          <w:rStyle w:val="Hyperlink"/>
          <w:rFonts w:ascii="Palatino" w:hAnsi="Palatino"/>
        </w:rPr>
      </w:pPr>
      <w:hyperlink r:id="rId15" w:history="1">
        <w:r w:rsidR="005260E4" w:rsidRPr="009D4714">
          <w:rPr>
            <w:rStyle w:val="Hyperlink"/>
            <w:rFonts w:ascii="Palatino" w:hAnsi="Palatino"/>
          </w:rPr>
          <w:t>https://www2.gov.bc.ca/gov/content/industry/forestry/managing-our-forest-resources/timber-supply-review-and-allowable-annual-cut</w:t>
        </w:r>
      </w:hyperlink>
    </w:p>
    <w:p w:rsidR="008B5AD4" w:rsidRPr="009D4714" w:rsidRDefault="008B5AD4" w:rsidP="008B5AD4">
      <w:pPr>
        <w:ind w:left="720"/>
        <w:rPr>
          <w:rFonts w:ascii="Palatino" w:hAnsi="Palatino"/>
        </w:rPr>
      </w:pPr>
    </w:p>
    <w:p w:rsidR="008B5AD4" w:rsidRDefault="008B5AD4" w:rsidP="008B5AD4">
      <w:pPr>
        <w:rPr>
          <w:rFonts w:ascii="Palatino" w:hAnsi="Palatino"/>
        </w:rPr>
      </w:pPr>
    </w:p>
    <w:p w:rsidR="008B5AD4" w:rsidRPr="009D4714" w:rsidRDefault="005260E4" w:rsidP="008B5AD4">
      <w:pPr>
        <w:ind w:left="720" w:hanging="720"/>
        <w:rPr>
          <w:rFonts w:ascii="Palatino" w:hAnsi="Palatino"/>
        </w:rPr>
      </w:pPr>
      <w:r w:rsidRPr="009D4714">
        <w:rPr>
          <w:rFonts w:ascii="Palatino" w:hAnsi="Palatino"/>
        </w:rPr>
        <w:t>Kim, Ki-Hyun et al. (2013, June 14). “A review of airborne polycyclic aromatic hydrocarbons (PAHs) and their human health effects” Retrieved from:</w:t>
      </w:r>
    </w:p>
    <w:p w:rsidR="008B5AD4" w:rsidRDefault="000F5A0C" w:rsidP="008B5AD4">
      <w:pPr>
        <w:rPr>
          <w:rStyle w:val="Hyperlink"/>
          <w:rFonts w:ascii="Palatino" w:hAnsi="Palatino"/>
        </w:rPr>
      </w:pPr>
      <w:hyperlink r:id="rId16" w:history="1">
        <w:r w:rsidR="005260E4" w:rsidRPr="009D4714">
          <w:rPr>
            <w:rStyle w:val="Hyperlink"/>
            <w:rFonts w:ascii="Palatino" w:hAnsi="Palatino"/>
          </w:rPr>
          <w:t>https://s3.amazonaws.com/academia.edu.documents/34815575/17.Re__PAH_EI__2013.pdf?AWSAccessKeyId=AKIAIWOWYYGZ2Y53UL3A&amp;Expires=1556415124&amp;Signature=0i6YRzm%2FQmlvwomBhpTlD%2BVdtmw%3D&amp;response-content-disposition=inline%3B%20filename%3DA_review_ofairborne_polycyclicaromatic_h.pdf</w:t>
        </w:r>
      </w:hyperlink>
    </w:p>
    <w:p w:rsidR="008B5AD4" w:rsidRPr="009D4714" w:rsidRDefault="008B5AD4" w:rsidP="008B5AD4">
      <w:pPr>
        <w:rPr>
          <w:rFonts w:ascii="Palatino" w:hAnsi="Palatino"/>
        </w:rPr>
      </w:pPr>
    </w:p>
    <w:p w:rsidR="00797CE9" w:rsidRDefault="00797CE9" w:rsidP="008B5AD4">
      <w:pPr>
        <w:ind w:left="720" w:hanging="720"/>
        <w:rPr>
          <w:rFonts w:ascii="Palatino" w:hAnsi="Palatino"/>
        </w:rPr>
      </w:pPr>
    </w:p>
    <w:p w:rsidR="008B5AD4" w:rsidRPr="009D4714" w:rsidRDefault="005260E4" w:rsidP="008B5AD4">
      <w:pPr>
        <w:ind w:left="720" w:hanging="720"/>
        <w:rPr>
          <w:rFonts w:ascii="Palatino" w:hAnsi="Palatino"/>
        </w:rPr>
      </w:pPr>
      <w:r w:rsidRPr="009D4714">
        <w:rPr>
          <w:rFonts w:ascii="Palatino" w:hAnsi="Palatino"/>
        </w:rPr>
        <w:t xml:space="preserve">Lamb-Yorski, Monica. (2019, April 11). “Environmental Appeal Board rules in favour of Atlantic Power burning rail ties.” Retrieved from: </w:t>
      </w:r>
    </w:p>
    <w:p w:rsidR="008B5AD4" w:rsidRPr="009D4714" w:rsidRDefault="000F5A0C" w:rsidP="008B5AD4">
      <w:pPr>
        <w:ind w:left="720"/>
        <w:rPr>
          <w:rFonts w:ascii="Palatino" w:hAnsi="Palatino"/>
        </w:rPr>
      </w:pPr>
      <w:hyperlink r:id="rId17" w:history="1">
        <w:r w:rsidR="005260E4" w:rsidRPr="009D4714">
          <w:rPr>
            <w:rStyle w:val="Hyperlink"/>
            <w:rFonts w:ascii="Palatino" w:hAnsi="Palatino"/>
          </w:rPr>
          <w:t>https://www.wltribune.com/news/environmental-appeal-board-rules-in-favour-of-atlantic-power-burning-rail-ties/</w:t>
        </w:r>
      </w:hyperlink>
    </w:p>
    <w:p w:rsidR="008B5AD4" w:rsidRPr="009D4714" w:rsidRDefault="008B5AD4" w:rsidP="008B5AD4">
      <w:pPr>
        <w:ind w:left="720"/>
        <w:rPr>
          <w:rFonts w:ascii="Palatino" w:hAnsi="Palatino"/>
        </w:rPr>
      </w:pPr>
    </w:p>
    <w:p w:rsidR="008B5AD4" w:rsidRDefault="005260E4" w:rsidP="00797CE9">
      <w:pPr>
        <w:rPr>
          <w:rFonts w:ascii="Palatino" w:hAnsi="Palatino"/>
        </w:rPr>
      </w:pPr>
      <w:r>
        <w:rPr>
          <w:rFonts w:ascii="Palatino" w:hAnsi="Palatino"/>
        </w:rPr>
        <w:t>Leo, Geoff. (2018, January 31). “Facility planned for GTH would burn chemically-soaked railway ties to produce electricity.” Retrieved from:</w:t>
      </w:r>
    </w:p>
    <w:p w:rsidR="008B5AD4" w:rsidRDefault="000F5A0C" w:rsidP="008B5AD4">
      <w:pPr>
        <w:ind w:left="720" w:hanging="720"/>
        <w:rPr>
          <w:rFonts w:ascii="Palatino" w:hAnsi="Palatino"/>
        </w:rPr>
      </w:pPr>
      <w:hyperlink r:id="rId18" w:history="1">
        <w:r w:rsidR="005260E4" w:rsidRPr="00E916C6">
          <w:rPr>
            <w:rStyle w:val="Hyperlink"/>
            <w:rFonts w:ascii="Palatino" w:hAnsi="Palatino"/>
          </w:rPr>
          <w:t>https://www.cbc.ca/news/canada/saskatchewan/facility-planned-for-gth-would-burn-chemically-soaked-railway-ties-to-produce-electricity-1.4504211</w:t>
        </w:r>
      </w:hyperlink>
    </w:p>
    <w:p w:rsidR="00D104BC" w:rsidRPr="009D4714" w:rsidRDefault="00D104BC" w:rsidP="00D01158">
      <w:pPr>
        <w:ind w:left="720" w:hanging="720"/>
        <w:rPr>
          <w:rFonts w:ascii="Palatino" w:hAnsi="Palatino"/>
        </w:rPr>
      </w:pPr>
    </w:p>
    <w:p w:rsidR="008B5AD4" w:rsidRDefault="008B5AD4" w:rsidP="00D11F15">
      <w:pPr>
        <w:rPr>
          <w:rFonts w:ascii="Palatino" w:hAnsi="Palatino"/>
        </w:rPr>
      </w:pPr>
    </w:p>
    <w:p w:rsidR="008B5AD4" w:rsidRDefault="008B5AD4" w:rsidP="00D11F15">
      <w:pPr>
        <w:rPr>
          <w:rFonts w:ascii="Palatino" w:hAnsi="Palatino"/>
        </w:rPr>
      </w:pPr>
    </w:p>
    <w:p w:rsidR="00D11F15" w:rsidRPr="009D4714" w:rsidRDefault="005260E4" w:rsidP="00D11F15">
      <w:pPr>
        <w:rPr>
          <w:rFonts w:ascii="Palatino" w:hAnsi="Palatino"/>
        </w:rPr>
      </w:pPr>
      <w:r w:rsidRPr="009D4714">
        <w:rPr>
          <w:rFonts w:ascii="Palatino" w:hAnsi="Palatino"/>
        </w:rPr>
        <w:t>Nicholls, Danielle. (2019, March 14). “Rationale for Allowable Annual Cut Determination.”  Retrieved from:</w:t>
      </w:r>
    </w:p>
    <w:p w:rsidR="00D11F15" w:rsidRPr="009D4714" w:rsidRDefault="000F5A0C" w:rsidP="00D11F15">
      <w:pPr>
        <w:ind w:left="720"/>
        <w:rPr>
          <w:rFonts w:ascii="Palatino" w:hAnsi="Palatino"/>
        </w:rPr>
      </w:pPr>
      <w:hyperlink r:id="rId19" w:history="1">
        <w:r w:rsidR="005260E4" w:rsidRPr="009D4714">
          <w:rPr>
            <w:rStyle w:val="Hyperlink"/>
            <w:rFonts w:ascii="Palatino" w:hAnsi="Palatino"/>
          </w:rPr>
          <w:t>https://www.google.com/url?sa=t&amp;rct=j&amp;q=&amp;esrc=s&amp;source=web&amp;cd=1&amp;cad=rja&amp;uact=8&amp;ved=2ahUKEwi9oeT89vDhAhXTqp4KHQmeDTcQFjAAegQIARAC&amp;url=https%3A%2F%2Fwww2.gov.bc.ca%2Fassets%2Fgov%2Ffarming-natural-resources-and-industry%2Fforestry%2Fstewardship%2Fforest-analysis-inventory%2Ftsr-annual-allowable-cut%2Ftree-farm-license%2F59tfra_2019.pdf&amp;usg=AOvVaw3pr3Xs3FlDJrLRCLI9xB7e</w:t>
        </w:r>
      </w:hyperlink>
    </w:p>
    <w:p w:rsidR="00D11F15" w:rsidRDefault="00D11F15" w:rsidP="00D11F15">
      <w:pPr>
        <w:ind w:left="720"/>
        <w:rPr>
          <w:rFonts w:ascii="Palatino" w:hAnsi="Palatino"/>
        </w:rPr>
      </w:pPr>
    </w:p>
    <w:p w:rsidR="008B5AD4" w:rsidRDefault="008B5AD4" w:rsidP="00D11F15">
      <w:pPr>
        <w:ind w:left="720"/>
        <w:rPr>
          <w:rFonts w:ascii="Palatino" w:hAnsi="Palatino"/>
        </w:rPr>
      </w:pPr>
    </w:p>
    <w:p w:rsidR="008B5AD4" w:rsidRPr="009D4714" w:rsidRDefault="005260E4" w:rsidP="008B5AD4">
      <w:pPr>
        <w:ind w:left="720" w:hanging="720"/>
        <w:rPr>
          <w:rFonts w:ascii="Palatino" w:hAnsi="Palatino"/>
        </w:rPr>
      </w:pPr>
      <w:r>
        <w:rPr>
          <w:rFonts w:ascii="Palatino" w:hAnsi="Palatino"/>
        </w:rPr>
        <w:t xml:space="preserve">Pollon, Christopher. (2009, September 30).  “Plan to burn railway ties for energy fuelling controversy.” Retrieved from: </w:t>
      </w:r>
    </w:p>
    <w:p w:rsidR="008B5AD4" w:rsidRDefault="000F5A0C" w:rsidP="008B5AD4">
      <w:pPr>
        <w:ind w:left="720"/>
        <w:rPr>
          <w:rFonts w:ascii="Palatino" w:hAnsi="Palatino"/>
        </w:rPr>
      </w:pPr>
      <w:hyperlink r:id="rId20" w:history="1">
        <w:r w:rsidR="005260E4" w:rsidRPr="00E916C6">
          <w:rPr>
            <w:rStyle w:val="Hyperlink"/>
            <w:rFonts w:ascii="Palatino" w:hAnsi="Palatino"/>
          </w:rPr>
          <w:t>https://www.theglobeandmail.com/news/british-columbia/plan-to-burn-railway-ties-for-energy-fuelling-controversy/article4287265/</w:t>
        </w:r>
      </w:hyperlink>
    </w:p>
    <w:p w:rsidR="008B5AD4" w:rsidRPr="009D4714" w:rsidRDefault="008B5AD4" w:rsidP="008B5AD4">
      <w:pPr>
        <w:rPr>
          <w:rFonts w:ascii="Palatino" w:hAnsi="Palatino"/>
        </w:rPr>
      </w:pPr>
    </w:p>
    <w:p w:rsidR="00D104BC" w:rsidRPr="009D4714" w:rsidRDefault="00D104BC" w:rsidP="00D01158">
      <w:pPr>
        <w:ind w:left="720" w:hanging="720"/>
        <w:rPr>
          <w:rFonts w:ascii="Palatino" w:hAnsi="Palatino"/>
        </w:rPr>
      </w:pPr>
    </w:p>
    <w:p w:rsidR="00FF6158" w:rsidRPr="009D4714" w:rsidRDefault="005260E4">
      <w:pPr>
        <w:rPr>
          <w:rFonts w:ascii="Palatino" w:hAnsi="Palatino"/>
        </w:rPr>
      </w:pPr>
      <w:r w:rsidRPr="009D4714">
        <w:rPr>
          <w:rFonts w:ascii="Palatino" w:hAnsi="Palatino"/>
        </w:rPr>
        <w:t>Rail Ties Be Wise. (</w:t>
      </w:r>
      <w:r w:rsidR="00335168" w:rsidRPr="009D4714">
        <w:rPr>
          <w:rFonts w:ascii="Palatino" w:hAnsi="Palatino"/>
        </w:rPr>
        <w:t>2019). Retri</w:t>
      </w:r>
      <w:r w:rsidR="008B5AD4">
        <w:rPr>
          <w:rFonts w:ascii="Palatino" w:hAnsi="Palatino"/>
        </w:rPr>
        <w:t>e</w:t>
      </w:r>
      <w:r w:rsidR="00335168" w:rsidRPr="009D4714">
        <w:rPr>
          <w:rFonts w:ascii="Palatino" w:hAnsi="Palatino"/>
        </w:rPr>
        <w:t>ved from:</w:t>
      </w:r>
    </w:p>
    <w:p w:rsidR="003037DA" w:rsidRPr="009D4714" w:rsidRDefault="000F5A0C" w:rsidP="008B5AD4">
      <w:pPr>
        <w:ind w:left="720"/>
        <w:rPr>
          <w:rFonts w:ascii="Palatino" w:hAnsi="Palatino"/>
        </w:rPr>
      </w:pPr>
      <w:hyperlink r:id="rId21" w:history="1">
        <w:r w:rsidR="00335168" w:rsidRPr="009D4714">
          <w:rPr>
            <w:rStyle w:val="Hyperlink"/>
            <w:rFonts w:ascii="Palatino" w:hAnsi="Palatino"/>
          </w:rPr>
          <w:t>https://www.google.com/url?sa=t&amp;rct=j&amp;q=&amp;esrc=s&amp;source=web&amp;cd=1&amp;cad=rja&amp;uact=8&amp;ved=2ahUKEwixxK258fDhAhWOGDQIHfNvAOQQFjAAegQIBBAB&amp;url=http%3A%2F%2Frailtiesbewise.ca%2F&amp;usg=AOvVaw0HcNsYz9e3hTVneHMKU1kp</w:t>
        </w:r>
      </w:hyperlink>
    </w:p>
    <w:p w:rsidR="003037DA" w:rsidRPr="009D4714" w:rsidRDefault="003037DA" w:rsidP="003037DA">
      <w:pPr>
        <w:ind w:left="720"/>
        <w:rPr>
          <w:rFonts w:ascii="Palatino" w:hAnsi="Palatino"/>
        </w:rPr>
      </w:pPr>
    </w:p>
    <w:p w:rsidR="003037DA" w:rsidRPr="009D4714" w:rsidRDefault="003037DA" w:rsidP="003037DA">
      <w:pPr>
        <w:ind w:left="720"/>
        <w:rPr>
          <w:rFonts w:ascii="Palatino" w:hAnsi="Palatino"/>
        </w:rPr>
      </w:pPr>
    </w:p>
    <w:p w:rsidR="00C02941" w:rsidRPr="009D4714" w:rsidRDefault="005260E4" w:rsidP="00797CE9">
      <w:pPr>
        <w:rPr>
          <w:rFonts w:ascii="Palatino" w:hAnsi="Palatino"/>
        </w:rPr>
      </w:pPr>
      <w:r w:rsidRPr="009D4714">
        <w:rPr>
          <w:rFonts w:ascii="Palatino" w:hAnsi="Palatino"/>
        </w:rPr>
        <w:t>Rail Ties Be Wise. (2017, February 12). “Citizens united against rail tie burning pollution in Williams Lake.” Retrieved from:</w:t>
      </w:r>
    </w:p>
    <w:p w:rsidR="002F70D3" w:rsidRPr="009D4714" w:rsidRDefault="000F5A0C" w:rsidP="002F70D3">
      <w:pPr>
        <w:ind w:left="720"/>
        <w:rPr>
          <w:rFonts w:ascii="Palatino" w:hAnsi="Palatino"/>
        </w:rPr>
      </w:pPr>
      <w:hyperlink r:id="rId22" w:history="1">
        <w:r w:rsidR="005260E4" w:rsidRPr="009D4714">
          <w:rPr>
            <w:rStyle w:val="Hyperlink"/>
            <w:rFonts w:ascii="Palatino" w:hAnsi="Palatino"/>
          </w:rPr>
          <w:t>http://www.thegreengazette.ca/citizens-unite-against-rail-tie-burning-pollution-in-williams-lake/</w:t>
        </w:r>
      </w:hyperlink>
    </w:p>
    <w:p w:rsidR="002F70D3" w:rsidRPr="009D4714" w:rsidRDefault="002F70D3" w:rsidP="002F70D3">
      <w:pPr>
        <w:ind w:left="720"/>
        <w:rPr>
          <w:rFonts w:ascii="Palatino" w:hAnsi="Palatino"/>
        </w:rPr>
      </w:pPr>
    </w:p>
    <w:p w:rsidR="00B8413E" w:rsidRPr="009D4714" w:rsidRDefault="00B8413E" w:rsidP="00797CE9">
      <w:pPr>
        <w:rPr>
          <w:rFonts w:ascii="Palatino" w:hAnsi="Palatino"/>
        </w:rPr>
      </w:pPr>
    </w:p>
    <w:p w:rsidR="00B8413E" w:rsidRPr="009D4714" w:rsidRDefault="00B8413E" w:rsidP="006D2A44">
      <w:pPr>
        <w:rPr>
          <w:rFonts w:ascii="Palatino" w:hAnsi="Palatino"/>
        </w:rPr>
      </w:pPr>
    </w:p>
    <w:p w:rsidR="00B8413E" w:rsidRPr="009D4714" w:rsidRDefault="005260E4" w:rsidP="00916582">
      <w:pPr>
        <w:ind w:left="720" w:hanging="720"/>
        <w:rPr>
          <w:rFonts w:ascii="Palatino" w:hAnsi="Palatino"/>
        </w:rPr>
      </w:pPr>
      <w:r w:rsidRPr="009D4714">
        <w:rPr>
          <w:rFonts w:ascii="Palatino" w:hAnsi="Palatino"/>
        </w:rPr>
        <w:t>Smith, Stephen., Bolin, Chris. (2010, February 18). “Creosote Treated Ties End-of-Life Evaluation.” Retrieved from:</w:t>
      </w:r>
    </w:p>
    <w:p w:rsidR="00B8413E" w:rsidRPr="009D4714" w:rsidRDefault="000F5A0C" w:rsidP="00916582">
      <w:pPr>
        <w:ind w:left="720"/>
        <w:rPr>
          <w:rFonts w:ascii="Palatino" w:hAnsi="Palatino"/>
        </w:rPr>
      </w:pPr>
      <w:hyperlink r:id="rId23" w:history="1">
        <w:r w:rsidR="00916582" w:rsidRPr="009D4714">
          <w:rPr>
            <w:rStyle w:val="Hyperlink"/>
            <w:rFonts w:ascii="Palatino" w:hAnsi="Palatino"/>
          </w:rPr>
          <w:t>https://www.rta.org/assets/docs/RTASponsoredResearch/Environmental/creosote%20tie%20evaluation%20article%20_4_.pdf</w:t>
        </w:r>
      </w:hyperlink>
    </w:p>
    <w:p w:rsidR="00B8413E" w:rsidRPr="009D4714" w:rsidRDefault="00B8413E" w:rsidP="00916582">
      <w:pPr>
        <w:ind w:left="720" w:hanging="720"/>
        <w:rPr>
          <w:rFonts w:ascii="Palatino" w:hAnsi="Palatino"/>
        </w:rPr>
      </w:pPr>
    </w:p>
    <w:p w:rsidR="00B8413E" w:rsidRPr="009D4714" w:rsidRDefault="00B8413E" w:rsidP="00797CE9">
      <w:pPr>
        <w:rPr>
          <w:rFonts w:ascii="Palatino" w:hAnsi="Palatino"/>
        </w:rPr>
      </w:pPr>
    </w:p>
    <w:p w:rsidR="00916582" w:rsidRPr="009D4714" w:rsidRDefault="00916582" w:rsidP="006D2A44">
      <w:pPr>
        <w:rPr>
          <w:rFonts w:ascii="Palatino" w:hAnsi="Palatino"/>
        </w:rPr>
      </w:pPr>
    </w:p>
    <w:p w:rsidR="00B8413E" w:rsidRPr="009D4714" w:rsidRDefault="005260E4" w:rsidP="00916582">
      <w:pPr>
        <w:ind w:left="720" w:hanging="720"/>
        <w:rPr>
          <w:rFonts w:ascii="Palatino" w:hAnsi="Palatino"/>
        </w:rPr>
      </w:pPr>
      <w:r>
        <w:rPr>
          <w:rFonts w:ascii="Palatino" w:hAnsi="Palatino"/>
        </w:rPr>
        <w:t xml:space="preserve">Rail Ties Be Wise!. (2018, March 15). "Update." Retrieved from: </w:t>
      </w:r>
    </w:p>
    <w:p w:rsidR="00B8413E" w:rsidRDefault="000F5A0C" w:rsidP="00E616A8">
      <w:pPr>
        <w:ind w:left="720"/>
        <w:rPr>
          <w:rFonts w:ascii="Palatino" w:hAnsi="Palatino"/>
        </w:rPr>
      </w:pPr>
      <w:hyperlink r:id="rId24" w:history="1">
        <w:r w:rsidR="00E616A8" w:rsidRPr="00E916C6">
          <w:rPr>
            <w:rStyle w:val="Hyperlink"/>
            <w:rFonts w:ascii="Palatino" w:hAnsi="Palatino"/>
          </w:rPr>
          <w:t>http://railtiesbewise.ca/update/</w:t>
        </w:r>
      </w:hyperlink>
    </w:p>
    <w:p w:rsidR="005D6876" w:rsidRDefault="005260E4" w:rsidP="00797CE9">
      <w:pPr>
        <w:rPr>
          <w:rFonts w:ascii="Palatino" w:hAnsi="Palatino"/>
        </w:rPr>
      </w:pPr>
      <w:r>
        <w:rPr>
          <w:rFonts w:ascii="Palatino" w:hAnsi="Palatino"/>
        </w:rPr>
        <w:lastRenderedPageBreak/>
        <w:t>Illustration and Graph</w:t>
      </w:r>
      <w:r w:rsidR="00797CE9">
        <w:rPr>
          <w:rFonts w:ascii="Palatino" w:hAnsi="Palatino"/>
        </w:rPr>
        <w:t xml:space="preserve"> References:</w:t>
      </w:r>
    </w:p>
    <w:p w:rsidR="005D6876" w:rsidRDefault="005D6876" w:rsidP="00C02941">
      <w:pPr>
        <w:ind w:left="720" w:hanging="720"/>
        <w:rPr>
          <w:rFonts w:ascii="Palatino" w:hAnsi="Palatino"/>
        </w:rPr>
      </w:pPr>
    </w:p>
    <w:p w:rsidR="00A77999" w:rsidRDefault="005260E4" w:rsidP="005D6876">
      <w:pPr>
        <w:ind w:left="720" w:hanging="720"/>
        <w:rPr>
          <w:rFonts w:ascii="Palatino" w:hAnsi="Palatino"/>
        </w:rPr>
      </w:pPr>
      <w:r>
        <w:rPr>
          <w:rFonts w:ascii="Palatino" w:hAnsi="Palatino"/>
        </w:rPr>
        <w:t xml:space="preserve">Figure 1: </w:t>
      </w:r>
    </w:p>
    <w:p w:rsidR="005D6876" w:rsidRDefault="005260E4" w:rsidP="005D6876">
      <w:pPr>
        <w:ind w:left="720" w:hanging="720"/>
        <w:rPr>
          <w:rFonts w:ascii="Palatino" w:hAnsi="Palatino"/>
        </w:rPr>
      </w:pPr>
      <w:r>
        <w:rPr>
          <w:rFonts w:ascii="Palatino" w:hAnsi="Palatino"/>
        </w:rPr>
        <w:t>Helmer, Donri. (2019, April 27). Systems Diagram, Final Project Component 5.</w:t>
      </w:r>
    </w:p>
    <w:p w:rsidR="005D6876" w:rsidRDefault="005D6876" w:rsidP="005D6876">
      <w:pPr>
        <w:ind w:left="720" w:hanging="720"/>
        <w:rPr>
          <w:rFonts w:ascii="Palatino" w:hAnsi="Palatino"/>
        </w:rPr>
      </w:pPr>
    </w:p>
    <w:p w:rsidR="005D6876" w:rsidRPr="005D6876" w:rsidRDefault="005260E4" w:rsidP="005D6876">
      <w:pPr>
        <w:pStyle w:val="NoSpacing"/>
        <w:rPr>
          <w:rFonts w:ascii="Palatino" w:hAnsi="Palatino"/>
        </w:rPr>
      </w:pPr>
      <w:r w:rsidRPr="005D6876">
        <w:rPr>
          <w:rFonts w:ascii="Palatino" w:hAnsi="Palatino"/>
        </w:rPr>
        <w:t xml:space="preserve">Figure 2:  </w:t>
      </w:r>
    </w:p>
    <w:p w:rsidR="005D6876" w:rsidRPr="005D6876" w:rsidRDefault="005260E4" w:rsidP="005D6876">
      <w:pPr>
        <w:pStyle w:val="NoSpacing"/>
        <w:ind w:left="720" w:hanging="720"/>
        <w:rPr>
          <w:rFonts w:ascii="Palatino" w:hAnsi="Palatino"/>
        </w:rPr>
      </w:pPr>
      <w:r w:rsidRPr="005D6876">
        <w:rPr>
          <w:rFonts w:ascii="Palatino" w:hAnsi="Palatino"/>
        </w:rPr>
        <w:t>Leo, Geoff. (2018, January 31). “Facility planned for GTH would burn chemically-soaked railway ties to produce electricity.” Retrieved from:</w:t>
      </w:r>
    </w:p>
    <w:p w:rsidR="005D6876" w:rsidRPr="005D6876" w:rsidRDefault="000F5A0C" w:rsidP="005D6876">
      <w:pPr>
        <w:ind w:left="720"/>
        <w:rPr>
          <w:rFonts w:ascii="Palatino" w:hAnsi="Palatino"/>
        </w:rPr>
      </w:pPr>
      <w:hyperlink r:id="rId25" w:history="1">
        <w:r w:rsidR="005260E4" w:rsidRPr="005D6876">
          <w:rPr>
            <w:rStyle w:val="Hyperlink"/>
            <w:rFonts w:ascii="Palatino" w:hAnsi="Palatino"/>
          </w:rPr>
          <w:t>https://www.cbc.ca/news/canada/saskatchewan/facility-planned-for-gth-would-burn-chemically-soaked-railway-ties-to-produce-electricity-1.4504211</w:t>
        </w:r>
      </w:hyperlink>
    </w:p>
    <w:p w:rsidR="005D6876" w:rsidRDefault="005D6876" w:rsidP="005D6876">
      <w:pPr>
        <w:ind w:left="720" w:hanging="720"/>
        <w:rPr>
          <w:rFonts w:ascii="Palatino" w:hAnsi="Palatino"/>
        </w:rPr>
      </w:pPr>
    </w:p>
    <w:p w:rsidR="002C3F82" w:rsidRDefault="005260E4" w:rsidP="005D6876">
      <w:pPr>
        <w:ind w:left="720" w:hanging="720"/>
        <w:rPr>
          <w:rFonts w:ascii="Palatino" w:hAnsi="Palatino"/>
        </w:rPr>
      </w:pPr>
      <w:r>
        <w:rPr>
          <w:rFonts w:ascii="Palatino" w:hAnsi="Palatino"/>
        </w:rPr>
        <w:t>Figure 3:</w:t>
      </w:r>
    </w:p>
    <w:p w:rsidR="002C3F82" w:rsidRDefault="005260E4" w:rsidP="002C3F82">
      <w:pPr>
        <w:rPr>
          <w:rFonts w:ascii="Palatino" w:hAnsi="Palatino"/>
        </w:rPr>
      </w:pPr>
      <w:r>
        <w:rPr>
          <w:rFonts w:ascii="Palatino" w:hAnsi="Palatino"/>
        </w:rPr>
        <w:t>Google Maps. (2019). “Atlantic Power Corporation”</w:t>
      </w:r>
    </w:p>
    <w:p w:rsidR="002C3F82" w:rsidRDefault="000F5A0C" w:rsidP="002C3F82">
      <w:pPr>
        <w:ind w:left="720"/>
        <w:rPr>
          <w:rFonts w:ascii="Palatino" w:hAnsi="Palatino"/>
        </w:rPr>
      </w:pPr>
      <w:hyperlink r:id="rId26" w:history="1">
        <w:r w:rsidR="005260E4" w:rsidRPr="00E916C6">
          <w:rPr>
            <w:rStyle w:val="Hyperlink"/>
            <w:rFonts w:ascii="Palatino" w:hAnsi="Palatino"/>
          </w:rPr>
          <w:t>https://www.google.com/maps/place/Atlantic+Power+Corporation/@52.1588731,-122.1904152,6433m/data=!3m1!1e3!4m5!3m4!1s0x5380a4ec40b6d9d7:0xcd3af41abb63eea1!8m2!3d52.1612056!4d-122.1712156</w:t>
        </w:r>
      </w:hyperlink>
    </w:p>
    <w:p w:rsidR="002C3F82" w:rsidRDefault="002C3F82" w:rsidP="002C3F82">
      <w:pPr>
        <w:ind w:left="720"/>
        <w:rPr>
          <w:rFonts w:ascii="Palatino" w:hAnsi="Palatino"/>
        </w:rPr>
      </w:pPr>
    </w:p>
    <w:p w:rsidR="0085032C" w:rsidRDefault="0085032C" w:rsidP="0085032C">
      <w:pPr>
        <w:rPr>
          <w:rFonts w:ascii="Palatino" w:hAnsi="Palatino"/>
        </w:rPr>
      </w:pPr>
      <w:r>
        <w:rPr>
          <w:rFonts w:ascii="Palatino" w:hAnsi="Palatino"/>
        </w:rPr>
        <w:t>Figure 4:</w:t>
      </w:r>
    </w:p>
    <w:p w:rsidR="0085032C" w:rsidRPr="005D6876" w:rsidRDefault="0085032C" w:rsidP="0085032C">
      <w:pPr>
        <w:rPr>
          <w:rFonts w:ascii="Palatino" w:hAnsi="Palatino"/>
        </w:rPr>
      </w:pPr>
      <w:r>
        <w:rPr>
          <w:rFonts w:ascii="Palatino" w:hAnsi="Palatino"/>
        </w:rPr>
        <w:t xml:space="preserve">Helmer, </w:t>
      </w:r>
      <w:proofErr w:type="spellStart"/>
      <w:r>
        <w:rPr>
          <w:rFonts w:ascii="Palatino" w:hAnsi="Palatino"/>
        </w:rPr>
        <w:t>Donri</w:t>
      </w:r>
      <w:proofErr w:type="spellEnd"/>
      <w:r>
        <w:rPr>
          <w:rFonts w:ascii="Palatino" w:hAnsi="Palatino"/>
        </w:rPr>
        <w:t xml:space="preserve">. (2019, May 5, 2019). Integrated model </w:t>
      </w:r>
      <w:r w:rsidR="00FA7DD0">
        <w:rPr>
          <w:rFonts w:ascii="Palatino" w:hAnsi="Palatino"/>
        </w:rPr>
        <w:t>of a Sustainable Community in Williams Lake, British Columbia</w:t>
      </w:r>
    </w:p>
    <w:sectPr w:rsidR="0085032C" w:rsidRPr="005D6876" w:rsidSect="002A5AF5">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Palatino">
    <w:panose1 w:val="00000000000000000000"/>
    <w:charset w:val="4D"/>
    <w:family w:val="auto"/>
    <w:pitch w:val="variable"/>
    <w:sig w:usb0="A00002FF" w:usb1="7800205A" w:usb2="14600000" w:usb3="00000000" w:csb0="00000193"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2DDE"/>
    <w:rsid w:val="00001C19"/>
    <w:rsid w:val="000066FF"/>
    <w:rsid w:val="00010DC3"/>
    <w:rsid w:val="00013D01"/>
    <w:rsid w:val="00023073"/>
    <w:rsid w:val="00025DAD"/>
    <w:rsid w:val="000261E7"/>
    <w:rsid w:val="000328C0"/>
    <w:rsid w:val="00036EE1"/>
    <w:rsid w:val="00044D52"/>
    <w:rsid w:val="00050AA7"/>
    <w:rsid w:val="00055C92"/>
    <w:rsid w:val="000644FE"/>
    <w:rsid w:val="00077F6D"/>
    <w:rsid w:val="000830A9"/>
    <w:rsid w:val="00085277"/>
    <w:rsid w:val="00085FEB"/>
    <w:rsid w:val="000964EF"/>
    <w:rsid w:val="00096832"/>
    <w:rsid w:val="000978A8"/>
    <w:rsid w:val="000B3D08"/>
    <w:rsid w:val="000B442F"/>
    <w:rsid w:val="000B574E"/>
    <w:rsid w:val="000C0EBE"/>
    <w:rsid w:val="000C199B"/>
    <w:rsid w:val="000D1877"/>
    <w:rsid w:val="000D19F5"/>
    <w:rsid w:val="000D36F3"/>
    <w:rsid w:val="000D5D3D"/>
    <w:rsid w:val="000D6DC1"/>
    <w:rsid w:val="000E0BBF"/>
    <w:rsid w:val="000F0365"/>
    <w:rsid w:val="000F5A0C"/>
    <w:rsid w:val="000F6A06"/>
    <w:rsid w:val="001020E5"/>
    <w:rsid w:val="001064BB"/>
    <w:rsid w:val="0011127B"/>
    <w:rsid w:val="00114707"/>
    <w:rsid w:val="0012029E"/>
    <w:rsid w:val="001217C1"/>
    <w:rsid w:val="0012277A"/>
    <w:rsid w:val="00123268"/>
    <w:rsid w:val="00127A73"/>
    <w:rsid w:val="0014004B"/>
    <w:rsid w:val="00152A46"/>
    <w:rsid w:val="0015442E"/>
    <w:rsid w:val="001572B1"/>
    <w:rsid w:val="00163930"/>
    <w:rsid w:val="001728EC"/>
    <w:rsid w:val="00173FFB"/>
    <w:rsid w:val="00174C06"/>
    <w:rsid w:val="00194454"/>
    <w:rsid w:val="00195B9F"/>
    <w:rsid w:val="001A22F9"/>
    <w:rsid w:val="001A4F43"/>
    <w:rsid w:val="001A56E4"/>
    <w:rsid w:val="001B4A29"/>
    <w:rsid w:val="001B69D3"/>
    <w:rsid w:val="001C393F"/>
    <w:rsid w:val="001C42C1"/>
    <w:rsid w:val="001C5E2C"/>
    <w:rsid w:val="001C5EEC"/>
    <w:rsid w:val="001C61A7"/>
    <w:rsid w:val="001C6AF5"/>
    <w:rsid w:val="001D37D3"/>
    <w:rsid w:val="001D541F"/>
    <w:rsid w:val="001E04C3"/>
    <w:rsid w:val="001E1640"/>
    <w:rsid w:val="001E66B7"/>
    <w:rsid w:val="001F2BF2"/>
    <w:rsid w:val="001F3C10"/>
    <w:rsid w:val="001F4411"/>
    <w:rsid w:val="002057AC"/>
    <w:rsid w:val="00207F98"/>
    <w:rsid w:val="00217810"/>
    <w:rsid w:val="00220504"/>
    <w:rsid w:val="00233143"/>
    <w:rsid w:val="002475D7"/>
    <w:rsid w:val="00250AF6"/>
    <w:rsid w:val="002621BD"/>
    <w:rsid w:val="00265976"/>
    <w:rsid w:val="00271268"/>
    <w:rsid w:val="002714B1"/>
    <w:rsid w:val="00276134"/>
    <w:rsid w:val="002845B8"/>
    <w:rsid w:val="00292A6A"/>
    <w:rsid w:val="0029553D"/>
    <w:rsid w:val="002968E0"/>
    <w:rsid w:val="002A0CDB"/>
    <w:rsid w:val="002A5AF5"/>
    <w:rsid w:val="002B7A11"/>
    <w:rsid w:val="002C0B0C"/>
    <w:rsid w:val="002C3006"/>
    <w:rsid w:val="002C3F82"/>
    <w:rsid w:val="002C5783"/>
    <w:rsid w:val="002C5D7D"/>
    <w:rsid w:val="002D07C9"/>
    <w:rsid w:val="002D6D2B"/>
    <w:rsid w:val="002D762B"/>
    <w:rsid w:val="002E05A4"/>
    <w:rsid w:val="002E232B"/>
    <w:rsid w:val="002F0EA7"/>
    <w:rsid w:val="002F30B3"/>
    <w:rsid w:val="002F6C69"/>
    <w:rsid w:val="002F70D3"/>
    <w:rsid w:val="00300A36"/>
    <w:rsid w:val="003037DA"/>
    <w:rsid w:val="00310492"/>
    <w:rsid w:val="00317163"/>
    <w:rsid w:val="00317EAE"/>
    <w:rsid w:val="00324D5D"/>
    <w:rsid w:val="00334C5A"/>
    <w:rsid w:val="00335168"/>
    <w:rsid w:val="003374B6"/>
    <w:rsid w:val="003379B5"/>
    <w:rsid w:val="003417AD"/>
    <w:rsid w:val="00353011"/>
    <w:rsid w:val="00353295"/>
    <w:rsid w:val="003534F5"/>
    <w:rsid w:val="00362C4A"/>
    <w:rsid w:val="003636E4"/>
    <w:rsid w:val="00390B80"/>
    <w:rsid w:val="00392A08"/>
    <w:rsid w:val="00395CA4"/>
    <w:rsid w:val="00396B85"/>
    <w:rsid w:val="003A3F61"/>
    <w:rsid w:val="003B5A0A"/>
    <w:rsid w:val="003B7094"/>
    <w:rsid w:val="003C5199"/>
    <w:rsid w:val="003C5E0E"/>
    <w:rsid w:val="003D741E"/>
    <w:rsid w:val="003F254E"/>
    <w:rsid w:val="004024F8"/>
    <w:rsid w:val="004104B9"/>
    <w:rsid w:val="00412DDE"/>
    <w:rsid w:val="0042081B"/>
    <w:rsid w:val="0042271C"/>
    <w:rsid w:val="00424316"/>
    <w:rsid w:val="00424892"/>
    <w:rsid w:val="004333F1"/>
    <w:rsid w:val="004401BA"/>
    <w:rsid w:val="004527D1"/>
    <w:rsid w:val="004566E0"/>
    <w:rsid w:val="00460EEF"/>
    <w:rsid w:val="004772A2"/>
    <w:rsid w:val="00477A05"/>
    <w:rsid w:val="0048361F"/>
    <w:rsid w:val="004863A2"/>
    <w:rsid w:val="00491F31"/>
    <w:rsid w:val="00493E5A"/>
    <w:rsid w:val="00494F5C"/>
    <w:rsid w:val="004A1E41"/>
    <w:rsid w:val="004A7364"/>
    <w:rsid w:val="004B52F7"/>
    <w:rsid w:val="004C0DAB"/>
    <w:rsid w:val="004C28B3"/>
    <w:rsid w:val="004C3010"/>
    <w:rsid w:val="004D02BD"/>
    <w:rsid w:val="004F4BE0"/>
    <w:rsid w:val="004F4E5E"/>
    <w:rsid w:val="004F4FE4"/>
    <w:rsid w:val="00504EBB"/>
    <w:rsid w:val="00505905"/>
    <w:rsid w:val="00510312"/>
    <w:rsid w:val="005123B5"/>
    <w:rsid w:val="00516B05"/>
    <w:rsid w:val="0052131E"/>
    <w:rsid w:val="005260E4"/>
    <w:rsid w:val="00531306"/>
    <w:rsid w:val="00531741"/>
    <w:rsid w:val="005325CB"/>
    <w:rsid w:val="0054155C"/>
    <w:rsid w:val="00544B5C"/>
    <w:rsid w:val="00551169"/>
    <w:rsid w:val="0055203A"/>
    <w:rsid w:val="005565D5"/>
    <w:rsid w:val="00556C4E"/>
    <w:rsid w:val="0057368F"/>
    <w:rsid w:val="00574C18"/>
    <w:rsid w:val="00590A22"/>
    <w:rsid w:val="005921FF"/>
    <w:rsid w:val="00593AC7"/>
    <w:rsid w:val="005970CF"/>
    <w:rsid w:val="005A4C92"/>
    <w:rsid w:val="005B01C1"/>
    <w:rsid w:val="005B44EF"/>
    <w:rsid w:val="005C026A"/>
    <w:rsid w:val="005C0C85"/>
    <w:rsid w:val="005C48FB"/>
    <w:rsid w:val="005C5AD5"/>
    <w:rsid w:val="005D0923"/>
    <w:rsid w:val="005D6876"/>
    <w:rsid w:val="005E47D3"/>
    <w:rsid w:val="005E4C7C"/>
    <w:rsid w:val="005E6DF1"/>
    <w:rsid w:val="005E7500"/>
    <w:rsid w:val="005F0A32"/>
    <w:rsid w:val="00610188"/>
    <w:rsid w:val="0061793E"/>
    <w:rsid w:val="0062744F"/>
    <w:rsid w:val="00631E61"/>
    <w:rsid w:val="00634BB4"/>
    <w:rsid w:val="006371BC"/>
    <w:rsid w:val="00646FAD"/>
    <w:rsid w:val="00654B61"/>
    <w:rsid w:val="0065639C"/>
    <w:rsid w:val="00657340"/>
    <w:rsid w:val="00660FE9"/>
    <w:rsid w:val="006641D2"/>
    <w:rsid w:val="00664E85"/>
    <w:rsid w:val="00670227"/>
    <w:rsid w:val="006709E2"/>
    <w:rsid w:val="00674462"/>
    <w:rsid w:val="006A18E9"/>
    <w:rsid w:val="006A42BC"/>
    <w:rsid w:val="006B7D32"/>
    <w:rsid w:val="006C3EC8"/>
    <w:rsid w:val="006C3F28"/>
    <w:rsid w:val="006D2A44"/>
    <w:rsid w:val="006E03F9"/>
    <w:rsid w:val="006E282B"/>
    <w:rsid w:val="006E6F9D"/>
    <w:rsid w:val="006F28B1"/>
    <w:rsid w:val="0070076E"/>
    <w:rsid w:val="00715440"/>
    <w:rsid w:val="007211AC"/>
    <w:rsid w:val="0072307E"/>
    <w:rsid w:val="00733258"/>
    <w:rsid w:val="0073412A"/>
    <w:rsid w:val="00780184"/>
    <w:rsid w:val="00797CE9"/>
    <w:rsid w:val="007B45E7"/>
    <w:rsid w:val="007B525A"/>
    <w:rsid w:val="007B6848"/>
    <w:rsid w:val="007C1AE7"/>
    <w:rsid w:val="007C4A24"/>
    <w:rsid w:val="007D66B7"/>
    <w:rsid w:val="007E2627"/>
    <w:rsid w:val="007E5978"/>
    <w:rsid w:val="007F32D4"/>
    <w:rsid w:val="007F63B3"/>
    <w:rsid w:val="00817126"/>
    <w:rsid w:val="00835B89"/>
    <w:rsid w:val="008412BF"/>
    <w:rsid w:val="0085032C"/>
    <w:rsid w:val="008563C1"/>
    <w:rsid w:val="00856E68"/>
    <w:rsid w:val="0086115D"/>
    <w:rsid w:val="00865B4C"/>
    <w:rsid w:val="00866698"/>
    <w:rsid w:val="008707AA"/>
    <w:rsid w:val="00872FB9"/>
    <w:rsid w:val="008739D4"/>
    <w:rsid w:val="00892D8D"/>
    <w:rsid w:val="00893C7F"/>
    <w:rsid w:val="00896B30"/>
    <w:rsid w:val="008A13B7"/>
    <w:rsid w:val="008A578C"/>
    <w:rsid w:val="008B0BFE"/>
    <w:rsid w:val="008B11C1"/>
    <w:rsid w:val="008B2F44"/>
    <w:rsid w:val="008B5AD4"/>
    <w:rsid w:val="008B7E4D"/>
    <w:rsid w:val="008C3007"/>
    <w:rsid w:val="008C4E9A"/>
    <w:rsid w:val="008D1C42"/>
    <w:rsid w:val="008D3E6A"/>
    <w:rsid w:val="008D3EDA"/>
    <w:rsid w:val="008E38EF"/>
    <w:rsid w:val="008F288A"/>
    <w:rsid w:val="008F2D58"/>
    <w:rsid w:val="00904493"/>
    <w:rsid w:val="00916582"/>
    <w:rsid w:val="009217B8"/>
    <w:rsid w:val="00924E57"/>
    <w:rsid w:val="00930B59"/>
    <w:rsid w:val="009328D9"/>
    <w:rsid w:val="009333CA"/>
    <w:rsid w:val="00933D14"/>
    <w:rsid w:val="00950B2F"/>
    <w:rsid w:val="009518CA"/>
    <w:rsid w:val="00953A71"/>
    <w:rsid w:val="00962F2D"/>
    <w:rsid w:val="00967B47"/>
    <w:rsid w:val="009805C6"/>
    <w:rsid w:val="0098474B"/>
    <w:rsid w:val="00991788"/>
    <w:rsid w:val="009A7F67"/>
    <w:rsid w:val="009B07EB"/>
    <w:rsid w:val="009B3DAA"/>
    <w:rsid w:val="009B4A76"/>
    <w:rsid w:val="009B6353"/>
    <w:rsid w:val="009C2BCD"/>
    <w:rsid w:val="009C5ACB"/>
    <w:rsid w:val="009C7581"/>
    <w:rsid w:val="009D2117"/>
    <w:rsid w:val="009D23A0"/>
    <w:rsid w:val="009D4714"/>
    <w:rsid w:val="009E72B1"/>
    <w:rsid w:val="009F2523"/>
    <w:rsid w:val="009F5DEB"/>
    <w:rsid w:val="00A01E33"/>
    <w:rsid w:val="00A12056"/>
    <w:rsid w:val="00A20874"/>
    <w:rsid w:val="00A2287F"/>
    <w:rsid w:val="00A235E6"/>
    <w:rsid w:val="00A2713C"/>
    <w:rsid w:val="00A31AC2"/>
    <w:rsid w:val="00A40F0F"/>
    <w:rsid w:val="00A53C39"/>
    <w:rsid w:val="00A55787"/>
    <w:rsid w:val="00A5785A"/>
    <w:rsid w:val="00A64F7B"/>
    <w:rsid w:val="00A742D8"/>
    <w:rsid w:val="00A77999"/>
    <w:rsid w:val="00A925C0"/>
    <w:rsid w:val="00A9610B"/>
    <w:rsid w:val="00AA4DB1"/>
    <w:rsid w:val="00AB0A41"/>
    <w:rsid w:val="00AC3C12"/>
    <w:rsid w:val="00AC7531"/>
    <w:rsid w:val="00AD0B32"/>
    <w:rsid w:val="00AD15F0"/>
    <w:rsid w:val="00AD246A"/>
    <w:rsid w:val="00AD43EA"/>
    <w:rsid w:val="00AD4D26"/>
    <w:rsid w:val="00AD68E1"/>
    <w:rsid w:val="00AE1EED"/>
    <w:rsid w:val="00AF0B38"/>
    <w:rsid w:val="00AF61C8"/>
    <w:rsid w:val="00B011C8"/>
    <w:rsid w:val="00B15B35"/>
    <w:rsid w:val="00B34456"/>
    <w:rsid w:val="00B42843"/>
    <w:rsid w:val="00B44444"/>
    <w:rsid w:val="00B45884"/>
    <w:rsid w:val="00B466D0"/>
    <w:rsid w:val="00B54CA4"/>
    <w:rsid w:val="00B60835"/>
    <w:rsid w:val="00B624C6"/>
    <w:rsid w:val="00B66CDC"/>
    <w:rsid w:val="00B70465"/>
    <w:rsid w:val="00B726AA"/>
    <w:rsid w:val="00B772CB"/>
    <w:rsid w:val="00B81C13"/>
    <w:rsid w:val="00B81F91"/>
    <w:rsid w:val="00B8413E"/>
    <w:rsid w:val="00B86697"/>
    <w:rsid w:val="00B86E0E"/>
    <w:rsid w:val="00B91D8A"/>
    <w:rsid w:val="00BA18D1"/>
    <w:rsid w:val="00BB1D0D"/>
    <w:rsid w:val="00BB35C0"/>
    <w:rsid w:val="00BC0DB8"/>
    <w:rsid w:val="00BC132E"/>
    <w:rsid w:val="00BC73DC"/>
    <w:rsid w:val="00BD1206"/>
    <w:rsid w:val="00BD1899"/>
    <w:rsid w:val="00BD54EA"/>
    <w:rsid w:val="00BD5CF0"/>
    <w:rsid w:val="00BE1CF0"/>
    <w:rsid w:val="00BE1D56"/>
    <w:rsid w:val="00BE636E"/>
    <w:rsid w:val="00BF2057"/>
    <w:rsid w:val="00BF28AB"/>
    <w:rsid w:val="00BF4F11"/>
    <w:rsid w:val="00C02941"/>
    <w:rsid w:val="00C02A0B"/>
    <w:rsid w:val="00C02A7A"/>
    <w:rsid w:val="00C05541"/>
    <w:rsid w:val="00C16AA9"/>
    <w:rsid w:val="00C1714B"/>
    <w:rsid w:val="00C21F11"/>
    <w:rsid w:val="00C25C55"/>
    <w:rsid w:val="00C36B46"/>
    <w:rsid w:val="00C42598"/>
    <w:rsid w:val="00C46284"/>
    <w:rsid w:val="00C47C5C"/>
    <w:rsid w:val="00C50F2E"/>
    <w:rsid w:val="00C51513"/>
    <w:rsid w:val="00C54D09"/>
    <w:rsid w:val="00C61097"/>
    <w:rsid w:val="00C66522"/>
    <w:rsid w:val="00C73F62"/>
    <w:rsid w:val="00C83DD6"/>
    <w:rsid w:val="00C9450C"/>
    <w:rsid w:val="00C95F71"/>
    <w:rsid w:val="00C97BEE"/>
    <w:rsid w:val="00CA32E8"/>
    <w:rsid w:val="00CB3BAD"/>
    <w:rsid w:val="00CC093C"/>
    <w:rsid w:val="00CC1760"/>
    <w:rsid w:val="00CC29B5"/>
    <w:rsid w:val="00CC3493"/>
    <w:rsid w:val="00CC59F5"/>
    <w:rsid w:val="00CC5EF3"/>
    <w:rsid w:val="00CD1D2C"/>
    <w:rsid w:val="00CD3DC5"/>
    <w:rsid w:val="00CD3EBF"/>
    <w:rsid w:val="00CD5BF1"/>
    <w:rsid w:val="00CE08D1"/>
    <w:rsid w:val="00CE2EDB"/>
    <w:rsid w:val="00CE4364"/>
    <w:rsid w:val="00CE5BF9"/>
    <w:rsid w:val="00CF6988"/>
    <w:rsid w:val="00D00F5A"/>
    <w:rsid w:val="00D01158"/>
    <w:rsid w:val="00D06770"/>
    <w:rsid w:val="00D104BC"/>
    <w:rsid w:val="00D11F15"/>
    <w:rsid w:val="00D124F0"/>
    <w:rsid w:val="00D12E78"/>
    <w:rsid w:val="00D12EE5"/>
    <w:rsid w:val="00D16F84"/>
    <w:rsid w:val="00D21B99"/>
    <w:rsid w:val="00D24085"/>
    <w:rsid w:val="00D372C1"/>
    <w:rsid w:val="00D41CB4"/>
    <w:rsid w:val="00D42957"/>
    <w:rsid w:val="00D52C7A"/>
    <w:rsid w:val="00D6791A"/>
    <w:rsid w:val="00D70F8D"/>
    <w:rsid w:val="00D84DC8"/>
    <w:rsid w:val="00D91E93"/>
    <w:rsid w:val="00D96EDD"/>
    <w:rsid w:val="00DA188B"/>
    <w:rsid w:val="00DB4587"/>
    <w:rsid w:val="00DC0B2D"/>
    <w:rsid w:val="00DC2E32"/>
    <w:rsid w:val="00DC5841"/>
    <w:rsid w:val="00DC69CE"/>
    <w:rsid w:val="00DC7FA8"/>
    <w:rsid w:val="00DD01EC"/>
    <w:rsid w:val="00DD69F0"/>
    <w:rsid w:val="00DE13EB"/>
    <w:rsid w:val="00DE179F"/>
    <w:rsid w:val="00DE1DEE"/>
    <w:rsid w:val="00DE32ED"/>
    <w:rsid w:val="00DE5E73"/>
    <w:rsid w:val="00DF0B29"/>
    <w:rsid w:val="00DF28CE"/>
    <w:rsid w:val="00DF7D6D"/>
    <w:rsid w:val="00E010EC"/>
    <w:rsid w:val="00E07834"/>
    <w:rsid w:val="00E07D66"/>
    <w:rsid w:val="00E12E5B"/>
    <w:rsid w:val="00E242F6"/>
    <w:rsid w:val="00E30E39"/>
    <w:rsid w:val="00E3665E"/>
    <w:rsid w:val="00E54875"/>
    <w:rsid w:val="00E55B57"/>
    <w:rsid w:val="00E57751"/>
    <w:rsid w:val="00E616A8"/>
    <w:rsid w:val="00E73923"/>
    <w:rsid w:val="00E7408E"/>
    <w:rsid w:val="00E750B0"/>
    <w:rsid w:val="00E869B6"/>
    <w:rsid w:val="00E915A7"/>
    <w:rsid w:val="00E916C6"/>
    <w:rsid w:val="00EA068F"/>
    <w:rsid w:val="00EA60F2"/>
    <w:rsid w:val="00EA71EE"/>
    <w:rsid w:val="00EB1263"/>
    <w:rsid w:val="00EB6910"/>
    <w:rsid w:val="00EB7579"/>
    <w:rsid w:val="00EC397C"/>
    <w:rsid w:val="00EC5766"/>
    <w:rsid w:val="00EC61E9"/>
    <w:rsid w:val="00ED6A5B"/>
    <w:rsid w:val="00ED79C6"/>
    <w:rsid w:val="00EE75D1"/>
    <w:rsid w:val="00EF34EC"/>
    <w:rsid w:val="00F0057C"/>
    <w:rsid w:val="00F021CA"/>
    <w:rsid w:val="00F04C8A"/>
    <w:rsid w:val="00F06688"/>
    <w:rsid w:val="00F20871"/>
    <w:rsid w:val="00F26726"/>
    <w:rsid w:val="00F35BFA"/>
    <w:rsid w:val="00F404A3"/>
    <w:rsid w:val="00F41E23"/>
    <w:rsid w:val="00F430AE"/>
    <w:rsid w:val="00F44F04"/>
    <w:rsid w:val="00F50927"/>
    <w:rsid w:val="00F55D51"/>
    <w:rsid w:val="00F6495D"/>
    <w:rsid w:val="00F65186"/>
    <w:rsid w:val="00F7210E"/>
    <w:rsid w:val="00F835CB"/>
    <w:rsid w:val="00F8643B"/>
    <w:rsid w:val="00F91CFC"/>
    <w:rsid w:val="00F925F6"/>
    <w:rsid w:val="00FA172D"/>
    <w:rsid w:val="00FA7DD0"/>
    <w:rsid w:val="00FB0E04"/>
    <w:rsid w:val="00FC7C78"/>
    <w:rsid w:val="00FD4C56"/>
    <w:rsid w:val="00FD77BF"/>
    <w:rsid w:val="00FF0BDB"/>
    <w:rsid w:val="00FF0D90"/>
    <w:rsid w:val="00FF22FF"/>
    <w:rsid w:val="00FF615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3A239D"/>
  <w15:chartTrackingRefBased/>
  <w15:docId w15:val="{EE042007-06F0-4C44-B8D3-13DD8152BA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Palatino" w:eastAsiaTheme="minorHAnsi" w:hAnsi="Palatino" w:cs="Times New Roman"/>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0188"/>
    <w:rPr>
      <w:rFonts w:ascii="Times New Roman" w:eastAsia="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10312"/>
    <w:rPr>
      <w:rFonts w:eastAsiaTheme="minorHAnsi"/>
      <w:sz w:val="18"/>
      <w:szCs w:val="18"/>
    </w:rPr>
  </w:style>
  <w:style w:type="character" w:customStyle="1" w:styleId="BalloonTextChar">
    <w:name w:val="Balloon Text Char"/>
    <w:basedOn w:val="DefaultParagraphFont"/>
    <w:link w:val="BalloonText"/>
    <w:uiPriority w:val="99"/>
    <w:semiHidden/>
    <w:rsid w:val="00510312"/>
    <w:rPr>
      <w:rFonts w:ascii="Times New Roman" w:hAnsi="Times New Roman"/>
      <w:sz w:val="18"/>
      <w:szCs w:val="18"/>
    </w:rPr>
  </w:style>
  <w:style w:type="character" w:styleId="Hyperlink">
    <w:name w:val="Hyperlink"/>
    <w:basedOn w:val="DefaultParagraphFont"/>
    <w:uiPriority w:val="99"/>
    <w:unhideWhenUsed/>
    <w:rsid w:val="00335168"/>
    <w:rPr>
      <w:color w:val="0563C1" w:themeColor="hyperlink"/>
      <w:u w:val="single"/>
    </w:rPr>
  </w:style>
  <w:style w:type="character" w:customStyle="1" w:styleId="UnresolvedMention1">
    <w:name w:val="Unresolved Mention1"/>
    <w:basedOn w:val="DefaultParagraphFont"/>
    <w:uiPriority w:val="99"/>
    <w:semiHidden/>
    <w:unhideWhenUsed/>
    <w:rsid w:val="00335168"/>
    <w:rPr>
      <w:color w:val="605E5C"/>
      <w:shd w:val="clear" w:color="auto" w:fill="E1DFDD"/>
    </w:rPr>
  </w:style>
  <w:style w:type="character" w:styleId="FollowedHyperlink">
    <w:name w:val="FollowedHyperlink"/>
    <w:basedOn w:val="DefaultParagraphFont"/>
    <w:uiPriority w:val="99"/>
    <w:semiHidden/>
    <w:unhideWhenUsed/>
    <w:rsid w:val="00D104BC"/>
    <w:rPr>
      <w:color w:val="954F72" w:themeColor="followedHyperlink"/>
      <w:u w:val="single"/>
    </w:rPr>
  </w:style>
  <w:style w:type="character" w:customStyle="1" w:styleId="apple-converted-space">
    <w:name w:val="apple-converted-space"/>
    <w:basedOn w:val="DefaultParagraphFont"/>
    <w:rsid w:val="00610188"/>
  </w:style>
  <w:style w:type="paragraph" w:styleId="NormalWeb">
    <w:name w:val="Normal (Web)"/>
    <w:basedOn w:val="Normal"/>
    <w:uiPriority w:val="99"/>
    <w:semiHidden/>
    <w:unhideWhenUsed/>
    <w:rsid w:val="00610188"/>
    <w:pPr>
      <w:spacing w:before="100" w:beforeAutospacing="1" w:after="100" w:afterAutospacing="1"/>
    </w:pPr>
  </w:style>
  <w:style w:type="character" w:styleId="PlaceholderText">
    <w:name w:val="Placeholder Text"/>
    <w:basedOn w:val="DefaultParagraphFont"/>
    <w:uiPriority w:val="99"/>
    <w:semiHidden/>
    <w:rsid w:val="000D36F3"/>
    <w:rPr>
      <w:color w:val="808080"/>
    </w:rPr>
  </w:style>
  <w:style w:type="paragraph" w:styleId="NoSpacing">
    <w:name w:val="No Spacing"/>
    <w:uiPriority w:val="1"/>
    <w:qFormat/>
    <w:rsid w:val="009C7581"/>
    <w:rPr>
      <w:rFonts w:ascii="Times New Roman" w:eastAsia="Times New Roman" w:hAnsi="Times New Roman"/>
    </w:rPr>
  </w:style>
  <w:style w:type="character" w:styleId="UnresolvedMention">
    <w:name w:val="Unresolved Mention"/>
    <w:basedOn w:val="DefaultParagraphFont"/>
    <w:uiPriority w:val="99"/>
    <w:rsid w:val="004527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url?sa=t&amp;rct=j&amp;q=&amp;esrc=s&amp;source=web&amp;cd=3&amp;cad=rja&amp;uact=8&amp;ved=2ahUKEwi03Z-agPHhAhVoITQIHUZBCzsQFjACegQIBhAC&amp;url=https%3A%2F%2Fwww2.gov.bc.ca%2Fassets%2Fgov%2Fenvironment%2Fair-land-water%2Fsite-permitting-and-compliance%2Fatlantic-power%2F2016-09-06_ministry_assessment.pdf&amp;usg=AOvVaw3vXK9ndpf3rh_PcCPR7sCP" TargetMode="External"/><Relationship Id="rId13" Type="http://schemas.openxmlformats.org/officeDocument/2006/relationships/hyperlink" Target="https://ec.gc.ca/pollution/default.asp?lang=En&amp;n=6D7E1CC9-1-1&amp;offset=3&amp;toc=show" TargetMode="External"/><Relationship Id="rId18" Type="http://schemas.openxmlformats.org/officeDocument/2006/relationships/hyperlink" Target="https://www.cbc.ca/news/canada/saskatchewan/facility-planned-for-gth-would-burn-chemically-soaked-railway-ties-to-produce-electricity-1.4504211" TargetMode="External"/><Relationship Id="rId26" Type="http://schemas.openxmlformats.org/officeDocument/2006/relationships/hyperlink" Target="https://www.google.com/maps/place/Atlantic+Power+Corporation/@52.1588731,-122.1904152,6433m/data=!3m1!1e3!4m5!3m4!1s0x5380a4ec40b6d9d7:0xcd3af41abb63eea1!8m2!3d52.1612056!4d-122.1712156" TargetMode="External"/><Relationship Id="rId3" Type="http://schemas.openxmlformats.org/officeDocument/2006/relationships/webSettings" Target="webSettings.xml"/><Relationship Id="rId21" Type="http://schemas.openxmlformats.org/officeDocument/2006/relationships/hyperlink" Target="https://www.google.com/url?sa=t&amp;rct=j&amp;q=&amp;esrc=s&amp;source=web&amp;cd=1&amp;cad=rja&amp;uact=8&amp;ved=2ahUKEwixxK258fDhAhWOGDQIHfNvAOQQFjAAegQIBBAB&amp;url=http%3A%2F%2Frailtiesbewise.ca%2F&amp;usg=AOvVaw0HcNsYz9e3hTVneHMKU1kp" TargetMode="External"/><Relationship Id="rId7" Type="http://schemas.openxmlformats.org/officeDocument/2006/relationships/image" Target="media/image4.emf"/><Relationship Id="rId12" Type="http://schemas.openxmlformats.org/officeDocument/2006/relationships/hyperlink" Target="https://ec.gc.ca/pollution/default.asp?lang=En&amp;n=6D7E1CC9-1-1&amp;offset=2" TargetMode="External"/><Relationship Id="rId17" Type="http://schemas.openxmlformats.org/officeDocument/2006/relationships/hyperlink" Target="https://www.wltribune.com/news/environmental-appeal-board-rules-in-favour-of-atlantic-power-burning-rail-ties/" TargetMode="External"/><Relationship Id="rId25" Type="http://schemas.openxmlformats.org/officeDocument/2006/relationships/hyperlink" Target="https://www.cbc.ca/news/canada/saskatchewan/facility-planned-for-gth-would-burn-chemically-soaked-railway-ties-to-produce-electricity-1.4504211" TargetMode="External"/><Relationship Id="rId2" Type="http://schemas.openxmlformats.org/officeDocument/2006/relationships/settings" Target="settings.xml"/><Relationship Id="rId16" Type="http://schemas.openxmlformats.org/officeDocument/2006/relationships/hyperlink" Target="https://s3.amazonaws.com/academia.edu.documents/34815575/17.Re__PAH_EI__2013.pdf?AWSAccessKeyId=AKIAIWOWYYGZ2Y53UL3A&amp;Expires=1556415124&amp;Signature=0i6YRzm%2FQmlvwomBhpTlD%2BVdtmw%3D&amp;response-content-disposition=inline%3B%20filename%3DA_review_ofairborne_polycyclicaromatic_h.pdf" TargetMode="External"/><Relationship Id="rId20" Type="http://schemas.openxmlformats.org/officeDocument/2006/relationships/hyperlink" Target="https://www.theglobeandmail.com/news/british-columbia/plan-to-burn-railway-ties-for-energy-fuelling-controversy/article4287265/"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www.thegreengazette.ca/letters-burning-creosote-and-pcp-laden-rail-ties-in-williams-lake-is-an-all-risk-and-no-benefit-scenario/" TargetMode="External"/><Relationship Id="rId24" Type="http://schemas.openxmlformats.org/officeDocument/2006/relationships/hyperlink" Target="http://railtiesbewise.ca/update/" TargetMode="External"/><Relationship Id="rId5" Type="http://schemas.openxmlformats.org/officeDocument/2006/relationships/image" Target="media/image2.png"/><Relationship Id="rId15" Type="http://schemas.openxmlformats.org/officeDocument/2006/relationships/hyperlink" Target="https://www2.gov.bc.ca/gov/content/industry/forestry/managing-our-forest-resources/timber-supply-review-and-allowable-annual-cut" TargetMode="External"/><Relationship Id="rId23" Type="http://schemas.openxmlformats.org/officeDocument/2006/relationships/hyperlink" Target="https://www.rta.org/assets/docs/RTASponsoredResearch/Environmental/creosote%20tie%20evaluation%20article%20_4_.pdf" TargetMode="External"/><Relationship Id="rId28" Type="http://schemas.openxmlformats.org/officeDocument/2006/relationships/theme" Target="theme/theme1.xml"/><Relationship Id="rId10" Type="http://schemas.openxmlformats.org/officeDocument/2006/relationships/hyperlink" Target="http://railtiesbewise.ca/wp-content/uploads/2017/05/20170424-Disposal-of-Railway-Ties-Final.pdf" TargetMode="External"/><Relationship Id="rId19" Type="http://schemas.openxmlformats.org/officeDocument/2006/relationships/hyperlink" Target="https://www.google.com/url?sa=t&amp;rct=j&amp;q=&amp;esrc=s&amp;source=web&amp;cd=1&amp;cad=rja&amp;uact=8&amp;ved=2ahUKEwi9oeT89vDhAhXTqp4KHQmeDTcQFjAAegQIARAC&amp;url=https%3A%2F%2Fwww2.gov.bc.ca%2Fassets%2Fgov%2Ffarming-natural-resources-and-industry%2Fforestry%2Fstewardship%2Fforest-analysis-inventory%2Ftsr-annual-allowable-cut%2Ftree-farm-license%2F59tfra_2019.pdf&amp;usg=AOvVaw3pr3Xs3FlDJrLRCLI9xB7e" TargetMode="External"/><Relationship Id="rId4" Type="http://schemas.openxmlformats.org/officeDocument/2006/relationships/image" Target="media/image1.emf"/><Relationship Id="rId9" Type="http://schemas.openxmlformats.org/officeDocument/2006/relationships/hyperlink" Target="https://www.atlanticpower.com/williams-lake" TargetMode="External"/><Relationship Id="rId14" Type="http://schemas.openxmlformats.org/officeDocument/2006/relationships/hyperlink" Target="http://www.eab.gov.bc.ca/ema/2016ema130b_etal.pdf" TargetMode="External"/><Relationship Id="rId22" Type="http://schemas.openxmlformats.org/officeDocument/2006/relationships/hyperlink" Target="http://www.thegreengazette.ca/citizens-unite-against-rail-tie-burning-pollution-in-williams-lake/"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228</TotalTime>
  <Pages>19</Pages>
  <Words>4754</Words>
  <Characters>27100</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Murray Helmer</dc:creator>
  <cp:lastModifiedBy>Murray Helmer</cp:lastModifiedBy>
  <cp:revision>57</cp:revision>
  <dcterms:created xsi:type="dcterms:W3CDTF">2019-05-07T05:03:00Z</dcterms:created>
  <dcterms:modified xsi:type="dcterms:W3CDTF">2020-04-27T00:25:00Z</dcterms:modified>
</cp:coreProperties>
</file>